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040F6F" w:rsidRDefault="00040F6F" w:rsidP="00040F6F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1 квартал  2017 года 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040F6F" w:rsidRDefault="00040F6F" w:rsidP="00040F6F">
      <w:pPr>
        <w:pStyle w:val="a5"/>
        <w:rPr>
          <w:sz w:val="28"/>
        </w:rPr>
      </w:pP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.Поступило письменных обращений и принято на личный прием граждан всего - </w:t>
      </w:r>
      <w:r w:rsidR="00DF2A94">
        <w:rPr>
          <w:sz w:val="28"/>
        </w:rPr>
        <w:t>7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-0   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="00DF2A94">
        <w:rPr>
          <w:sz w:val="28"/>
        </w:rPr>
        <w:t>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 xml:space="preserve">Ответ подписан руководителем  органа местного самоуправления- </w:t>
      </w:r>
      <w:r w:rsidR="00DF2A94">
        <w:rPr>
          <w:sz w:val="28"/>
        </w:rPr>
        <w:t>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040F6F" w:rsidRDefault="00040F6F" w:rsidP="00040F6F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040F6F" w:rsidRDefault="00040F6F" w:rsidP="00040F6F">
      <w:pPr>
        <w:pStyle w:val="a5"/>
        <w:rPr>
          <w:sz w:val="28"/>
        </w:rPr>
      </w:pPr>
    </w:p>
    <w:p w:rsidR="00040F6F" w:rsidRDefault="00040F6F" w:rsidP="00040F6F">
      <w:pPr>
        <w:pStyle w:val="a5"/>
        <w:rPr>
          <w:sz w:val="28"/>
        </w:rPr>
      </w:pPr>
    </w:p>
    <w:p w:rsidR="00040F6F" w:rsidRDefault="00040F6F" w:rsidP="00040F6F">
      <w:pPr>
        <w:pStyle w:val="a5"/>
        <w:rPr>
          <w:sz w:val="28"/>
        </w:rPr>
      </w:pPr>
    </w:p>
    <w:p w:rsidR="00040F6F" w:rsidRDefault="00040F6F" w:rsidP="00040F6F">
      <w:pPr>
        <w:pStyle w:val="a5"/>
        <w:rPr>
          <w:sz w:val="28"/>
        </w:rPr>
      </w:pP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7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1.2.1. Взято на контроль – 1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приняты»- 2,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-1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- 3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040F6F" w:rsidRDefault="00040F6F" w:rsidP="00040F6F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>
        <w:rPr>
          <w:sz w:val="28"/>
          <w:szCs w:val="28"/>
        </w:rPr>
        <w:t>0</w:t>
      </w:r>
    </w:p>
    <w:p w:rsidR="00040F6F" w:rsidRDefault="00040F6F" w:rsidP="00040F6F">
      <w:pPr>
        <w:pStyle w:val="a5"/>
        <w:rPr>
          <w:sz w:val="24"/>
        </w:rPr>
      </w:pPr>
      <w:r>
        <w:t xml:space="preserve">    </w:t>
      </w:r>
    </w:p>
    <w:p w:rsidR="00040F6F" w:rsidRDefault="00040F6F" w:rsidP="00040F6F">
      <w:pPr>
        <w:pStyle w:val="a5"/>
        <w:rPr>
          <w:sz w:val="28"/>
          <w:szCs w:val="28"/>
        </w:rPr>
      </w:pPr>
      <w:r w:rsidRPr="00DF2A94">
        <w:rPr>
          <w:sz w:val="28"/>
          <w:szCs w:val="28"/>
        </w:rPr>
        <w:t>1.5.</w:t>
      </w:r>
      <w:r>
        <w:t xml:space="preserve">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040F6F" w:rsidRDefault="00040F6F" w:rsidP="00040F6F">
      <w:pPr>
        <w:pStyle w:val="a5"/>
        <w:rPr>
          <w:sz w:val="28"/>
        </w:rPr>
      </w:pPr>
      <w:r w:rsidRPr="00DF2A94">
        <w:rPr>
          <w:sz w:val="28"/>
          <w:szCs w:val="28"/>
        </w:rPr>
        <w:t xml:space="preserve"> 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1.7. Формы ответа заявителю: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040F6F" w:rsidRDefault="00040F6F" w:rsidP="00040F6F">
      <w:pPr>
        <w:pStyle w:val="a5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>
        <w:rPr>
          <w:sz w:val="28"/>
          <w:szCs w:val="28"/>
        </w:rPr>
        <w:t>7</w:t>
      </w:r>
    </w:p>
    <w:p w:rsidR="00040F6F" w:rsidRDefault="00040F6F" w:rsidP="00040F6F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ind w:left="426"/>
        <w:jc w:val="right"/>
        <w:rPr>
          <w:sz w:val="28"/>
        </w:rPr>
      </w:pPr>
    </w:p>
    <w:p w:rsidR="00040F6F" w:rsidRDefault="00040F6F" w:rsidP="00040F6F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040F6F" w:rsidRDefault="00040F6F" w:rsidP="00040F6F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2017 года</w:t>
      </w:r>
    </w:p>
    <w:p w:rsidR="00040F6F" w:rsidRDefault="00040F6F" w:rsidP="00040F6F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040F6F" w:rsidRDefault="00040F6F" w:rsidP="00040F6F">
      <w:pPr>
        <w:pStyle w:val="a5"/>
        <w:ind w:left="426"/>
        <w:rPr>
          <w:sz w:val="28"/>
        </w:rPr>
      </w:pPr>
    </w:p>
    <w:p w:rsidR="00040F6F" w:rsidRDefault="00040F6F" w:rsidP="00040F6F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040F6F" w:rsidRDefault="00040F6F" w:rsidP="00040F6F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040F6F" w:rsidRDefault="00040F6F" w:rsidP="00040F6F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040F6F" w:rsidRDefault="00040F6F" w:rsidP="00040F6F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040F6F" w:rsidRDefault="00040F6F" w:rsidP="00040F6F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040F6F" w:rsidRDefault="00040F6F" w:rsidP="00040F6F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040F6F" w:rsidRDefault="00040F6F" w:rsidP="00040F6F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040F6F" w:rsidRDefault="00040F6F" w:rsidP="00040F6F">
      <w:pPr>
        <w:pStyle w:val="a5"/>
        <w:tabs>
          <w:tab w:val="num" w:pos="0"/>
        </w:tabs>
        <w:ind w:firstLine="851"/>
        <w:rPr>
          <w:sz w:val="28"/>
        </w:rPr>
      </w:pPr>
    </w:p>
    <w:p w:rsidR="005B00D0" w:rsidRPr="00B90504" w:rsidRDefault="005B00D0" w:rsidP="00040F6F">
      <w:pPr>
        <w:pStyle w:val="a5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0F6F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35B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C3F3D"/>
    <w:rsid w:val="00DD140C"/>
    <w:rsid w:val="00DD27CE"/>
    <w:rsid w:val="00DE1557"/>
    <w:rsid w:val="00DE4EC0"/>
    <w:rsid w:val="00DF1B33"/>
    <w:rsid w:val="00DF23C1"/>
    <w:rsid w:val="00DF2A94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AC1F-D154-4BE3-A46D-42D848D3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2015-06-22T04:52:00Z</cp:lastPrinted>
  <dcterms:created xsi:type="dcterms:W3CDTF">2018-03-30T09:37:00Z</dcterms:created>
  <dcterms:modified xsi:type="dcterms:W3CDTF">2018-03-30T10:34:00Z</dcterms:modified>
</cp:coreProperties>
</file>