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B7" w:rsidRPr="00C773B6" w:rsidRDefault="004C285C"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ПРОЕКТ</w:t>
      </w:r>
    </w:p>
    <w:p w:rsidR="004C285C" w:rsidRPr="00C773B6" w:rsidRDefault="004C285C" w:rsidP="004C285C">
      <w:pPr>
        <w:pStyle w:val="ConsPlusTitle"/>
        <w:ind w:firstLine="709"/>
        <w:jc w:val="center"/>
        <w:rPr>
          <w:rFonts w:ascii="Times New Roman" w:hAnsi="Times New Roman" w:cs="Times New Roman"/>
          <w:b w:val="0"/>
          <w:sz w:val="28"/>
          <w:szCs w:val="28"/>
        </w:rPr>
      </w:pPr>
      <w:bookmarkStart w:id="0" w:name="P36"/>
      <w:bookmarkEnd w:id="0"/>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АДМИНИСТРАТИВНЫЙ РЕГЛАМЕНТ</w:t>
      </w:r>
    </w:p>
    <w:p w:rsidR="004C285C"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 xml:space="preserve">АДМИНИСТРАЦИИ </w:t>
      </w:r>
      <w:r w:rsidR="004C285C" w:rsidRPr="00C773B6">
        <w:rPr>
          <w:rFonts w:ascii="Times New Roman" w:hAnsi="Times New Roman" w:cs="Times New Roman"/>
          <w:b w:val="0"/>
          <w:sz w:val="28"/>
          <w:szCs w:val="28"/>
        </w:rPr>
        <w:t>___________ СЕЛЬСКОГО ПОСЕ</w:t>
      </w:r>
      <w:bookmarkStart w:id="1" w:name="_GoBack"/>
      <w:bookmarkEnd w:id="1"/>
      <w:r w:rsidR="004C285C" w:rsidRPr="00C773B6">
        <w:rPr>
          <w:rFonts w:ascii="Times New Roman" w:hAnsi="Times New Roman" w:cs="Times New Roman"/>
          <w:b w:val="0"/>
          <w:sz w:val="28"/>
          <w:szCs w:val="28"/>
        </w:rPr>
        <w:t xml:space="preserve">ЛЕНИЯ ГРИБАНОВСКОГО МУНИЦИПАЛЬНОГО РАЙОНА </w:t>
      </w:r>
    </w:p>
    <w:p w:rsidR="00F04BB7" w:rsidRPr="00C773B6" w:rsidRDefault="004C285C"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ВОРОНЕЖСКОЙ ОБЛАСТИ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ПО ПРЕДОСТАВЛЕНИЮ МУНИЦИПАЛЬНОЙ УСЛУГИ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"ВЫДАЧА ПАСПОРТА ОБЪЕКТА МЕЛКОРОЗНИЧНОЙ ТОРГОВЛИ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ПРИ ПРОВЕДЕНИИ ПРАЗДНИЧНЫХ И ИНЫХ МАССОВЫХ МЕРОПРИЯТИЙ,</w:t>
      </w:r>
      <w:r w:rsidR="00B87D96"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ИМЕЮЩИХ ВРЕМЕННЫЙ ХАРАКТЕР, ИЛИ РАЗМЕЩЕНИЯ ВРЕМЕННЫХ</w:t>
      </w:r>
      <w:r w:rsidR="00B87D96"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ОРГАНИЗАЦИЙ БЫСТРОГО ОБСЛУЖИВАНИЯ (ЛЕТНИХ КАФЕ)"</w:t>
      </w:r>
    </w:p>
    <w:p w:rsidR="00F04BB7" w:rsidRPr="00C773B6" w:rsidRDefault="00F04BB7" w:rsidP="004C285C">
      <w:pPr>
        <w:spacing w:line="240" w:lineRule="auto"/>
        <w:ind w:left="0" w:firstLine="709"/>
        <w:rPr>
          <w:rFonts w:ascii="Times New Roman" w:hAnsi="Times New Roman" w:cs="Times New Roman"/>
          <w:sz w:val="28"/>
          <w:szCs w:val="28"/>
        </w:rPr>
      </w:pPr>
    </w:p>
    <w:p w:rsidR="00F04BB7" w:rsidRPr="00C773B6" w:rsidRDefault="00F04BB7" w:rsidP="004C285C">
      <w:pPr>
        <w:pStyle w:val="ConsPlusTitle"/>
        <w:ind w:firstLine="709"/>
        <w:jc w:val="center"/>
        <w:outlineLvl w:val="1"/>
        <w:rPr>
          <w:rFonts w:ascii="Times New Roman" w:hAnsi="Times New Roman" w:cs="Times New Roman"/>
          <w:b w:val="0"/>
          <w:sz w:val="28"/>
          <w:szCs w:val="28"/>
        </w:rPr>
      </w:pPr>
      <w:r w:rsidRPr="00C773B6">
        <w:rPr>
          <w:rFonts w:ascii="Times New Roman" w:hAnsi="Times New Roman" w:cs="Times New Roman"/>
          <w:b w:val="0"/>
          <w:sz w:val="28"/>
          <w:szCs w:val="28"/>
        </w:rPr>
        <w:t>I. ОБЩИЕ ПОЛОЖЕНИЯ</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1.1. Предмет регулирования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1.1.1. </w:t>
      </w:r>
      <w:proofErr w:type="gramStart"/>
      <w:r w:rsidRPr="00C773B6">
        <w:rPr>
          <w:rFonts w:ascii="Times New Roman" w:hAnsi="Times New Roman" w:cs="Times New Roman"/>
          <w:sz w:val="28"/>
          <w:szCs w:val="28"/>
        </w:rPr>
        <w:t xml:space="preserve">Административный регламент администрации </w:t>
      </w:r>
      <w:r w:rsidR="004C285C" w:rsidRPr="00C773B6">
        <w:rPr>
          <w:rFonts w:ascii="Times New Roman" w:hAnsi="Times New Roman" w:cs="Times New Roman"/>
          <w:sz w:val="28"/>
          <w:szCs w:val="28"/>
        </w:rPr>
        <w:t>__________ сельского поселения</w:t>
      </w:r>
      <w:r w:rsidRPr="00C773B6">
        <w:rPr>
          <w:rFonts w:ascii="Times New Roman" w:hAnsi="Times New Roman" w:cs="Times New Roman"/>
          <w:sz w:val="28"/>
          <w:szCs w:val="28"/>
        </w:rPr>
        <w:t xml:space="preserve"> по предоставлению муниципальной услуги "Выдача паспорта объекта мелкорозничной торговли при проведении праздничных и иных массовых мероприятий, имеющих временный характер, или размещения временных организаций быстрого обслуживания (летних кафе)"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4C285C" w:rsidRPr="00C773B6">
        <w:rPr>
          <w:rFonts w:ascii="Times New Roman" w:hAnsi="Times New Roman" w:cs="Times New Roman"/>
          <w:sz w:val="28"/>
          <w:szCs w:val="28"/>
        </w:rPr>
        <w:t xml:space="preserve"> администрации сельского поселения</w:t>
      </w:r>
      <w:proofErr w:type="gramEnd"/>
      <w:r w:rsidRPr="00C773B6">
        <w:rPr>
          <w:rFonts w:ascii="Times New Roman" w:hAnsi="Times New Roman" w:cs="Times New Roman"/>
          <w:sz w:val="28"/>
          <w:szCs w:val="28"/>
        </w:rPr>
        <w:t xml:space="preserve">, взаимодействия администрации </w:t>
      </w:r>
      <w:r w:rsidR="004C285C" w:rsidRPr="00C773B6">
        <w:rPr>
          <w:rFonts w:ascii="Times New Roman" w:hAnsi="Times New Roman" w:cs="Times New Roman"/>
          <w:sz w:val="28"/>
          <w:szCs w:val="28"/>
        </w:rPr>
        <w:t xml:space="preserve">__________ сельского поселения </w:t>
      </w:r>
      <w:r w:rsidRPr="00C773B6">
        <w:rPr>
          <w:rFonts w:ascii="Times New Roman" w:hAnsi="Times New Roman" w:cs="Times New Roman"/>
          <w:sz w:val="28"/>
          <w:szCs w:val="28"/>
        </w:rPr>
        <w:t>с заявителями, многофункциональным центром предоставления государственных и муниципальных услуг (далее - МФЦ) при предоставлении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1.1.2. </w:t>
      </w:r>
      <w:proofErr w:type="gramStart"/>
      <w:r w:rsidRPr="00C773B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r w:rsidR="004C285C" w:rsidRPr="00C773B6">
        <w:rPr>
          <w:rFonts w:ascii="Times New Roman" w:hAnsi="Times New Roman" w:cs="Times New Roman"/>
          <w:sz w:val="28"/>
          <w:szCs w:val="28"/>
        </w:rPr>
        <w:t xml:space="preserve">__________ сельского поселения </w:t>
      </w:r>
      <w:r w:rsidRPr="00C773B6">
        <w:rPr>
          <w:rFonts w:ascii="Times New Roman" w:hAnsi="Times New Roman" w:cs="Times New Roman"/>
          <w:sz w:val="28"/>
          <w:szCs w:val="28"/>
        </w:rPr>
        <w:t>в связи с предоставлением муниципальной услуги по выдаче паспорта объекта мелкорозничной торговли при проведении праздничных и иных массовых мероприятий, имеющих временный характер, и размещения временных организаций быстрого обслуживания (летних кафе).</w:t>
      </w:r>
      <w:proofErr w:type="gramEnd"/>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1.2. Описание заявителей</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Заявителями являются юридические лица и индивидуальные предприниматели, зарегистрированные в установленном порядке в соответствии с законодательством Российской Федерации и имеющие </w:t>
      </w:r>
      <w:r w:rsidRPr="00C773B6">
        <w:rPr>
          <w:rFonts w:ascii="Times New Roman" w:hAnsi="Times New Roman" w:cs="Times New Roman"/>
          <w:sz w:val="28"/>
          <w:szCs w:val="28"/>
        </w:rPr>
        <w:lastRenderedPageBreak/>
        <w:t>местонахождение в Российской Федерации, либо их уполномоченные представители (далее - заявитель).</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1.3. Требования к порядку информирования о предоставлении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1.3.1. Орган, предоставляющий муниципальную услугу, - администрация </w:t>
      </w:r>
      <w:r w:rsidR="004C285C" w:rsidRPr="00C773B6">
        <w:rPr>
          <w:rFonts w:ascii="Times New Roman" w:hAnsi="Times New Roman" w:cs="Times New Roman"/>
          <w:sz w:val="28"/>
          <w:szCs w:val="28"/>
        </w:rPr>
        <w:t>__________ сельского поселения Грибановского муниципального района Воронежской области</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C773B6">
        <w:rPr>
          <w:rFonts w:ascii="Times New Roman" w:hAnsi="Times New Roman" w:cs="Times New Roman"/>
          <w:sz w:val="28"/>
          <w:szCs w:val="28"/>
        </w:rPr>
        <w:t>интернет-адресах</w:t>
      </w:r>
      <w:proofErr w:type="gramEnd"/>
      <w:r w:rsidRPr="00C773B6">
        <w:rPr>
          <w:rFonts w:ascii="Times New Roman" w:hAnsi="Times New Roman" w:cs="Times New Roman"/>
          <w:sz w:val="28"/>
          <w:szCs w:val="28"/>
        </w:rPr>
        <w:t xml:space="preserve">, адресах электронной почты администрации </w:t>
      </w:r>
      <w:r w:rsidR="004C285C" w:rsidRPr="00C773B6">
        <w:rPr>
          <w:rFonts w:ascii="Times New Roman" w:hAnsi="Times New Roman" w:cs="Times New Roman"/>
          <w:sz w:val="28"/>
          <w:szCs w:val="28"/>
        </w:rPr>
        <w:t>__________ сельского поселения</w:t>
      </w:r>
      <w:r w:rsidRPr="00C773B6">
        <w:rPr>
          <w:rFonts w:ascii="Times New Roman" w:hAnsi="Times New Roman" w:cs="Times New Roman"/>
          <w:sz w:val="28"/>
          <w:szCs w:val="28"/>
        </w:rPr>
        <w:t>, МФЦ приводятся в приложении N 1 к настоящему Административному регламенту и размещаются: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на официальном сайте администрации </w:t>
      </w:r>
      <w:r w:rsidR="004C285C" w:rsidRPr="00C773B6">
        <w:rPr>
          <w:rFonts w:ascii="Times New Roman" w:hAnsi="Times New Roman" w:cs="Times New Roman"/>
          <w:sz w:val="28"/>
          <w:szCs w:val="28"/>
        </w:rPr>
        <w:t>__________ сельского поселения</w:t>
      </w:r>
      <w:r w:rsidRPr="00C773B6">
        <w:rPr>
          <w:rFonts w:ascii="Times New Roman" w:hAnsi="Times New Roman" w:cs="Times New Roman"/>
          <w:sz w:val="28"/>
          <w:szCs w:val="28"/>
        </w:rPr>
        <w:t xml:space="preserve"> в сети Интернет</w:t>
      </w:r>
      <w:proofErr w:type="gramStart"/>
      <w:r w:rsidRPr="00C773B6">
        <w:rPr>
          <w:rFonts w:ascii="Times New Roman" w:hAnsi="Times New Roman" w:cs="Times New Roman"/>
          <w:sz w:val="28"/>
          <w:szCs w:val="28"/>
        </w:rPr>
        <w:t xml:space="preserve"> (</w:t>
      </w:r>
      <w:r w:rsidR="004C285C" w:rsidRPr="00C773B6">
        <w:rPr>
          <w:rFonts w:ascii="Times New Roman" w:hAnsi="Times New Roman" w:cs="Times New Roman"/>
          <w:sz w:val="28"/>
          <w:szCs w:val="28"/>
        </w:rPr>
        <w:t>_____________</w:t>
      </w:r>
      <w:r w:rsidRPr="00C773B6">
        <w:rPr>
          <w:rFonts w:ascii="Times New Roman" w:hAnsi="Times New Roman" w:cs="Times New Roman"/>
          <w:sz w:val="28"/>
          <w:szCs w:val="28"/>
        </w:rPr>
        <w:t>);</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 официальном сайте МФЦ (www.mydocuments36.ru);</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на информационном стенде в </w:t>
      </w:r>
      <w:r w:rsidR="004C285C" w:rsidRPr="00C773B6">
        <w:rPr>
          <w:rFonts w:ascii="Times New Roman" w:hAnsi="Times New Roman" w:cs="Times New Roman"/>
          <w:sz w:val="28"/>
          <w:szCs w:val="28"/>
        </w:rPr>
        <w:t>администрации __________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 информационном стенде в МФЦ.</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непосредственно в администрации </w:t>
      </w:r>
      <w:r w:rsidR="004C285C" w:rsidRPr="00C773B6">
        <w:rPr>
          <w:rFonts w:ascii="Times New Roman" w:hAnsi="Times New Roman" w:cs="Times New Roman"/>
          <w:sz w:val="28"/>
          <w:szCs w:val="28"/>
        </w:rPr>
        <w:t>__________ сельского поселения</w:t>
      </w:r>
      <w:r w:rsidRPr="00C773B6">
        <w:rPr>
          <w:rFonts w:ascii="Times New Roman" w:hAnsi="Times New Roman" w:cs="Times New Roman"/>
          <w:sz w:val="28"/>
          <w:szCs w:val="28"/>
        </w:rPr>
        <w:t>, Управлении, МФЦ;</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с использованием средств телефонной связи, почтовой связи, средств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D33C90" w:rsidRPr="00C773B6">
        <w:rPr>
          <w:rFonts w:ascii="Times New Roman" w:hAnsi="Times New Roman" w:cs="Times New Roman"/>
          <w:sz w:val="28"/>
          <w:szCs w:val="28"/>
        </w:rPr>
        <w:t>администрации</w:t>
      </w:r>
      <w:r w:rsidRPr="00C773B6">
        <w:rPr>
          <w:rFonts w:ascii="Times New Roman" w:hAnsi="Times New Roman" w:cs="Times New Roman"/>
          <w:sz w:val="28"/>
          <w:szCs w:val="28"/>
        </w:rPr>
        <w:t>, МФЦ (далее - уполномоченные должностные лица).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C773B6">
        <w:rPr>
          <w:rFonts w:ascii="Times New Roman" w:hAnsi="Times New Roman" w:cs="Times New Roman"/>
          <w:sz w:val="28"/>
          <w:szCs w:val="28"/>
        </w:rPr>
        <w:lastRenderedPageBreak/>
        <w:t>муниципальных услуг (функций) и (или) Портала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официальном сайте администрации </w:t>
      </w:r>
      <w:r w:rsidR="004C285C" w:rsidRPr="00C773B6">
        <w:rPr>
          <w:rFonts w:ascii="Times New Roman" w:hAnsi="Times New Roman" w:cs="Times New Roman"/>
          <w:sz w:val="28"/>
          <w:szCs w:val="28"/>
        </w:rPr>
        <w:t>__________ сельского поселения</w:t>
      </w:r>
      <w:r w:rsidRPr="00C773B6">
        <w:rPr>
          <w:rFonts w:ascii="Times New Roman" w:hAnsi="Times New Roman" w:cs="Times New Roman"/>
          <w:sz w:val="28"/>
          <w:szCs w:val="28"/>
        </w:rPr>
        <w:t>, МФЦ, на Едином портале государственных и муниципальных услуг (функций), Портале Воронежской области в сети Интернет размещается также следующая информация: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текст настоящего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формы, образцы заявлений, иных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 порядке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 ходе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об отказе в предоставлении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1.3.7. </w:t>
      </w:r>
      <w:proofErr w:type="gramStart"/>
      <w:r w:rsidRPr="00C773B6">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административных процедур предоставления муниципальной услуги по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временных организаций быстрого обслуживания (летних кафе) с использованием телефонной связи, почтовой связи, средств Интернета, а также при личном контакте с уполномоченными должностными</w:t>
      </w:r>
      <w:proofErr w:type="gramEnd"/>
      <w:r w:rsidRPr="00C773B6">
        <w:rPr>
          <w:rFonts w:ascii="Times New Roman" w:hAnsi="Times New Roman" w:cs="Times New Roman"/>
          <w:sz w:val="28"/>
          <w:szCs w:val="28"/>
        </w:rPr>
        <w:t xml:space="preserve"> лицами.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При ответах на телефонные звонки и устные </w:t>
      </w:r>
      <w:proofErr w:type="gramStart"/>
      <w:r w:rsidRPr="00C773B6">
        <w:rPr>
          <w:rFonts w:ascii="Times New Roman" w:hAnsi="Times New Roman" w:cs="Times New Roman"/>
          <w:sz w:val="28"/>
          <w:szCs w:val="28"/>
        </w:rPr>
        <w:t>обращения</w:t>
      </w:r>
      <w:proofErr w:type="gramEnd"/>
      <w:r w:rsidRPr="00C773B6">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При отсутств</w:t>
      </w:r>
      <w:proofErr w:type="gramStart"/>
      <w:r w:rsidRPr="00C773B6">
        <w:rPr>
          <w:rFonts w:ascii="Times New Roman" w:hAnsi="Times New Roman" w:cs="Times New Roman"/>
          <w:sz w:val="28"/>
          <w:szCs w:val="28"/>
        </w:rPr>
        <w:t>ии у у</w:t>
      </w:r>
      <w:proofErr w:type="gramEnd"/>
      <w:r w:rsidRPr="00C773B6">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1"/>
        <w:rPr>
          <w:rFonts w:ascii="Times New Roman" w:hAnsi="Times New Roman" w:cs="Times New Roman"/>
          <w:b w:val="0"/>
          <w:sz w:val="28"/>
          <w:szCs w:val="28"/>
        </w:rPr>
      </w:pPr>
      <w:r w:rsidRPr="00C773B6">
        <w:rPr>
          <w:rFonts w:ascii="Times New Roman" w:hAnsi="Times New Roman" w:cs="Times New Roman"/>
          <w:b w:val="0"/>
          <w:sz w:val="28"/>
          <w:szCs w:val="28"/>
        </w:rPr>
        <w:t>II. СТАНДАРТ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2.1. Наименование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В рамках действия настоящего Административного регламента осуществляется предоставление муниципальной услуги "Выдача паспорта объекта мелкорозничной торговли при проведении праздничных и иных массовых мероприятий, имеющих временный характер, или размещения временных организаций быстрого обслуживания (летних кафе)".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2.2. Наименование органа, предоставляющего</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муниципальную услугу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2.2.1. Орган, предоставляющий муниципальную услугу, - администрация </w:t>
      </w:r>
      <w:r w:rsidR="004C285C" w:rsidRPr="00C773B6">
        <w:rPr>
          <w:rFonts w:ascii="Times New Roman" w:hAnsi="Times New Roman" w:cs="Times New Roman"/>
          <w:sz w:val="28"/>
          <w:szCs w:val="28"/>
        </w:rPr>
        <w:t>__________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2.2.2. </w:t>
      </w:r>
      <w:proofErr w:type="gramStart"/>
      <w:r w:rsidR="00051614" w:rsidRPr="00C773B6">
        <w:rPr>
          <w:rFonts w:ascii="Times New Roman" w:hAnsi="Times New Roman" w:cs="Times New Roman"/>
          <w:sz w:val="28"/>
          <w:szCs w:val="28"/>
        </w:rPr>
        <w:t>Ад</w:t>
      </w:r>
      <w:r w:rsidR="004C285C" w:rsidRPr="00C773B6">
        <w:rPr>
          <w:rFonts w:ascii="Times New Roman" w:hAnsi="Times New Roman" w:cs="Times New Roman"/>
          <w:sz w:val="28"/>
          <w:szCs w:val="28"/>
        </w:rPr>
        <w:t>министраци</w:t>
      </w:r>
      <w:r w:rsidR="00051614" w:rsidRPr="00C773B6">
        <w:rPr>
          <w:rFonts w:ascii="Times New Roman" w:hAnsi="Times New Roman" w:cs="Times New Roman"/>
          <w:sz w:val="28"/>
          <w:szCs w:val="28"/>
        </w:rPr>
        <w:t>я</w:t>
      </w:r>
      <w:r w:rsidR="004C285C" w:rsidRPr="00C773B6">
        <w:rPr>
          <w:rFonts w:ascii="Times New Roman" w:hAnsi="Times New Roman" w:cs="Times New Roman"/>
          <w:sz w:val="28"/>
          <w:szCs w:val="28"/>
        </w:rPr>
        <w:t xml:space="preserve"> __________ сельского поселения </w:t>
      </w:r>
      <w:r w:rsidRPr="00C773B6">
        <w:rPr>
          <w:rFonts w:ascii="Times New Roman" w:hAnsi="Times New Roman" w:cs="Times New Roman"/>
          <w:sz w:val="28"/>
          <w:szCs w:val="28"/>
        </w:rPr>
        <w:t>при предоставлении муниципальной услуги в целях получения документов, необходимых для принятия решения о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и проверки сведений, предоставленных заявителем, осуществляет взаимодействие с Управлением Федеральной налоговой службы по Воронежской области, Управлением Федеральной службы государственной регистрации, кадастра</w:t>
      </w:r>
      <w:proofErr w:type="gramEnd"/>
      <w:r w:rsidRPr="00C773B6">
        <w:rPr>
          <w:rFonts w:ascii="Times New Roman" w:hAnsi="Times New Roman" w:cs="Times New Roman"/>
          <w:sz w:val="28"/>
          <w:szCs w:val="28"/>
        </w:rPr>
        <w:t xml:space="preserve"> и картографии по Воронежской области.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51614" w:rsidRPr="00C773B6">
        <w:rPr>
          <w:rFonts w:ascii="Times New Roman" w:hAnsi="Times New Roman" w:cs="Times New Roman"/>
          <w:sz w:val="28"/>
          <w:szCs w:val="28"/>
        </w:rPr>
        <w:t>СНД</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2.3. Результат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Результатом предоставления муниципальной услуги является: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выдача паспорта объекта мелкорозничной торговли при проведении праздничных и иных массовых мероприятий (приложение N 5 к настоящему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выдача паспорта размещения временной организации быстрого обслуживания (летнего кафе) (приложение N 6 к настоящему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выдача уведомления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(приложение N 7 к настоящему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2.4. Срок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2.4.1. 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и предусмотренных пунктом 2.6.1 настоящего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 случае выдачи паспорта объекта мелкорозничной торговли при проведении праздничных и иных массовых мероприятий, имеющих временный характер, не должен превышать 5 календарных дней;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 случае выдачи паспорта размещения временной организации быстрого обслуживания (летнего кафе) не должен превышать 10 рабочих дней.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2.4.2. Срок исполнения административной процедуры по приему и регистрации заявления и прилагаемых к нему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 выдаче паспорта объекта мелкорозничной торговли при проведении праздничных и иных массовых мероприятий, имеющих временный характер, - 1 календарный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 выдаче паспорта размещения временной организации быстрого обслуживания (летнего кафе) - 1 рабочий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2.4.3.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2.4.4. Размещение и функционирование объекта мелкорозничной торговли при проведении праздничных и иных массовых мероприятий на территории </w:t>
      </w:r>
      <w:r w:rsidR="00051614" w:rsidRPr="00C773B6">
        <w:rPr>
          <w:rFonts w:ascii="Times New Roman" w:hAnsi="Times New Roman" w:cs="Times New Roman"/>
          <w:sz w:val="28"/>
          <w:szCs w:val="28"/>
        </w:rPr>
        <w:t xml:space="preserve">администрации __________ сельского поселения </w:t>
      </w:r>
      <w:r w:rsidRPr="00C773B6">
        <w:rPr>
          <w:rFonts w:ascii="Times New Roman" w:hAnsi="Times New Roman" w:cs="Times New Roman"/>
          <w:sz w:val="28"/>
          <w:szCs w:val="28"/>
        </w:rPr>
        <w:t xml:space="preserve">осуществляется в соответствии с планом мероприятий, разработанным </w:t>
      </w:r>
      <w:r w:rsidR="00051614" w:rsidRPr="00C773B6">
        <w:rPr>
          <w:rFonts w:ascii="Times New Roman" w:hAnsi="Times New Roman" w:cs="Times New Roman"/>
          <w:sz w:val="28"/>
          <w:szCs w:val="28"/>
        </w:rPr>
        <w:t>администрацией __________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2.4.5. Прием заявления и документов для получения паспорта объекта мелкорозничной торговли при проведении праздничных и иных массовых мероприятий, имеющих временный характер, осуществляется только после утверждения и размещения на официальном сайте администрации </w:t>
      </w:r>
      <w:r w:rsidR="00051614" w:rsidRPr="00C773B6">
        <w:rPr>
          <w:rFonts w:ascii="Times New Roman" w:hAnsi="Times New Roman" w:cs="Times New Roman"/>
          <w:sz w:val="28"/>
          <w:szCs w:val="28"/>
        </w:rPr>
        <w:t>__________ сельского поселения</w:t>
      </w:r>
      <w:r w:rsidRPr="00C773B6">
        <w:rPr>
          <w:rFonts w:ascii="Times New Roman" w:hAnsi="Times New Roman" w:cs="Times New Roman"/>
          <w:sz w:val="28"/>
          <w:szCs w:val="28"/>
        </w:rPr>
        <w:t xml:space="preserve">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дислокации размещения объектов мелкорозничной торговли при проведении праздничных и иных массовых мероприятий, имеющих временный характер, с указанием даты проведения указанных мероприятий, адресного ориентира и характеристик торгового объекта (тип, специализация, количество);</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информационного письма об организации праздничного торгового обслуживания населения с указанием даты и места организации выездного торгового обслуживания, видов и образцов типовых торговых объектов.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2.4.6. Срок исполнения административной процедуры по рассмотрению представленных документов на предмет соответствия предъявляемым требованиям: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 о выдаче паспорта объекта мелкорозничной торговли при проведении праздничных и иных массовых мероприятий, имеющих временный характер, - 2 календарных дня;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 выдаче паспорта размещения временной организации быстрого обслуживания (летнего кафе) - 7 рабочих дней.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2.4.7. Срок исполнения административной процедуры по принятию решения о выдаче либо об отказе в выдаче: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паспорта объекта мелкорозничной торговли при проведении праздничных и иных массовых мероприятий, имеющих временный характер, - 1 календарный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паспорта размещения временной организации быстрого обслуживания (летнего кафе) - 1 рабочий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2.4.8. Срок исполнения административной процедуры по выдаче (направлению) паспорта либо уведомления об отказе в выдаче: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паспорта объекта мелкорозничной торговли при проведении праздничных и иных массовых мероприятий, имеющих временный характер, - 1 календарный день со дня принятия решения;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паспорта размещения временной организации быстрого обслуживания (летнего кафе) - 1 рабочий день со дня принятия решения.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2.4.9. 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2.5. Правовые основания для предоставления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Предоставление муниципальной услуги "Выдача паспорта объекта мелкорозничной торговли при проведении праздничных и иных массовых мероприятий, имеющих временный характер, и размещения временных организаций быстрого обслуживания (летних кафе)" осуществляется в соответствии с:</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Конституцией Российской Федерации ("Российская газета", 21.01.2009, N 7; "Собрание законодательства РФ", 26.01.2009, N 4, ст. 445; "Парламентская газета", 23 - 29.01.2009, N 4);</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Федеральным законом от 27.07.2010 N 210-ФЗ "Об организации предоставления государственных и муниципальных услуг" ("Российская </w:t>
      </w:r>
      <w:r w:rsidRPr="00C773B6">
        <w:rPr>
          <w:rFonts w:ascii="Times New Roman" w:hAnsi="Times New Roman" w:cs="Times New Roman"/>
          <w:sz w:val="28"/>
          <w:szCs w:val="28"/>
        </w:rPr>
        <w:lastRenderedPageBreak/>
        <w:t>газета", 30.07.2010, N 168; "Собрание законодательства РФ", 02.08.2010, N 31, ст. 4179);</w:t>
      </w:r>
    </w:p>
    <w:p w:rsidR="00F04BB7" w:rsidRPr="00C773B6" w:rsidRDefault="00F04BB7" w:rsidP="00051614">
      <w:pPr>
        <w:autoSpaceDE w:val="0"/>
        <w:autoSpaceDN w:val="0"/>
        <w:adjustRightInd w:val="0"/>
        <w:ind w:left="0" w:firstLine="709"/>
        <w:jc w:val="both"/>
        <w:outlineLvl w:val="1"/>
        <w:rPr>
          <w:rFonts w:ascii="Times New Roman" w:hAnsi="Times New Roman" w:cs="Times New Roman"/>
          <w:sz w:val="28"/>
          <w:szCs w:val="28"/>
        </w:rPr>
      </w:pPr>
      <w:r w:rsidRPr="00C773B6">
        <w:rPr>
          <w:rFonts w:ascii="Times New Roman" w:hAnsi="Times New Roman" w:cs="Times New Roman"/>
          <w:sz w:val="28"/>
          <w:szCs w:val="28"/>
        </w:rPr>
        <w:t xml:space="preserve">постановлением администрации </w:t>
      </w:r>
      <w:r w:rsidR="00051614" w:rsidRPr="00C773B6">
        <w:rPr>
          <w:rFonts w:ascii="Times New Roman" w:hAnsi="Times New Roman" w:cs="Times New Roman"/>
          <w:sz w:val="28"/>
          <w:szCs w:val="28"/>
        </w:rPr>
        <w:t xml:space="preserve">__________ сельского поселения </w:t>
      </w:r>
      <w:r w:rsidRPr="00C773B6">
        <w:rPr>
          <w:rFonts w:ascii="Times New Roman" w:hAnsi="Times New Roman" w:cs="Times New Roman"/>
          <w:sz w:val="28"/>
          <w:szCs w:val="28"/>
        </w:rPr>
        <w:t>"</w:t>
      </w:r>
      <w:r w:rsidR="00051614" w:rsidRPr="00C773B6">
        <w:rPr>
          <w:rFonts w:ascii="Times New Roman" w:eastAsia="Times New Roman" w:hAnsi="Times New Roman" w:cs="Times New Roman"/>
          <w:bCs/>
          <w:sz w:val="28"/>
          <w:szCs w:val="28"/>
          <w:lang w:eastAsia="ru-RU"/>
        </w:rPr>
        <w:t>Об утверждении порядка размещения объектов мелкорозничной торговли при проведении праздничных и иных массовых мероприятий, имеющих временный характер, и размещения временных организаций быстрого обслуживания (летних кафе)</w:t>
      </w:r>
      <w:r w:rsidRPr="00C773B6">
        <w:rPr>
          <w:rFonts w:ascii="Times New Roman" w:hAnsi="Times New Roman" w:cs="Times New Roman"/>
          <w:sz w:val="28"/>
          <w:szCs w:val="28"/>
        </w:rPr>
        <w:t>"</w:t>
      </w:r>
      <w:r w:rsidR="00051614"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и другими правовыми актами.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bookmarkStart w:id="2" w:name="P153"/>
      <w:bookmarkEnd w:id="2"/>
      <w:r w:rsidRPr="00C773B6">
        <w:rPr>
          <w:rFonts w:ascii="Times New Roman" w:hAnsi="Times New Roman" w:cs="Times New Roman"/>
          <w:b w:val="0"/>
          <w:sz w:val="28"/>
          <w:szCs w:val="28"/>
        </w:rPr>
        <w:t>2.6. Исчерпывающий перечень документов, необходимых</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в соответствии с законодательными или иными нормативными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правовыми актами для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bookmarkStart w:id="3" w:name="P157"/>
      <w:bookmarkEnd w:id="3"/>
      <w:r w:rsidRPr="00C773B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2.6.1.1. Муниципальная услуга предоставляется на основании заявления о выдаче паспорта объекта мелкорозничной торговли при проведении праздничных и иных массовых мероприятий, имеющих временный характер, или паспорта размещения временной организации быстрого обслуживания (летнего кафе) (приложение N 2 и приложение N 3 к настоящему Административному регламенту соответственно).</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2.6.1.2. Прием заявления и документов для получения паспорта объекта мелкорозничной торговли при проведении праздничных и иных массовых мероприятий, имеющих временный характер, осуществляется только после утверждения и размещения на официальном сайте администрации </w:t>
      </w:r>
      <w:r w:rsidR="008843E0" w:rsidRPr="00C773B6">
        <w:rPr>
          <w:rFonts w:ascii="Times New Roman" w:hAnsi="Times New Roman" w:cs="Times New Roman"/>
          <w:sz w:val="28"/>
          <w:szCs w:val="28"/>
        </w:rPr>
        <w:t>сельского поселения</w:t>
      </w:r>
      <w:r w:rsidRPr="00C773B6">
        <w:rPr>
          <w:rFonts w:ascii="Times New Roman" w:hAnsi="Times New Roman" w:cs="Times New Roman"/>
          <w:sz w:val="28"/>
          <w:szCs w:val="28"/>
        </w:rPr>
        <w:t xml:space="preserve">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дислокации размещения объектов мелкорозничной торговли при проведении праздничных и иных массовых мероприятий, имеющих временный характер, с указанием даты проведения указанных мероприятий, адресного ориентира и характеристик торгового объекта (тип, специализация, количество);</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информационного письма об организации праздничного торгового обслуживания населения с указанием даты и места организации выездного торгового обслуживания, образцов типовых торговых объектов.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2.6.1.3. В заявлении должна быть указана следующая информация: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наименование юридического лица или индивидуального предпринимателя;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фамилия, имя, отчество руководителя юридического лица либо индивидуального предпринимателя;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основной государственный регистрационный номер (ОГРН);</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 идентификационный номер налогоплательщика (ИНН);</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тип размещаемого торгового объекта;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адрес (адресный ориентир) размещения объекта;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наименование и адрес стационарного объекта общественного питания (для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кадастровый номер земельного участка (при наличии) (для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площадь объекта (для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специализация;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период функционирования объекта;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информация о форме размещения объекта согласно эскизу типового размещения или в соответствии с изготовленным проектом </w:t>
      </w:r>
      <w:proofErr w:type="gramStart"/>
      <w:r w:rsidRPr="00C773B6">
        <w:rPr>
          <w:rFonts w:ascii="Times New Roman" w:hAnsi="Times New Roman" w:cs="Times New Roman"/>
          <w:sz w:val="28"/>
          <w:szCs w:val="28"/>
        </w:rPr>
        <w:t>архитектурного решения</w:t>
      </w:r>
      <w:proofErr w:type="gramEnd"/>
      <w:r w:rsidRPr="00C773B6">
        <w:rPr>
          <w:rFonts w:ascii="Times New Roman" w:hAnsi="Times New Roman" w:cs="Times New Roman"/>
          <w:sz w:val="28"/>
          <w:szCs w:val="28"/>
        </w:rPr>
        <w:t xml:space="preserve"> (для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юридический и почтовый адрес заявителя, контактный телефон.</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2.6.1.4. </w:t>
      </w:r>
      <w:proofErr w:type="gramStart"/>
      <w:r w:rsidRPr="00C773B6">
        <w:rPr>
          <w:rFonts w:ascii="Times New Roman" w:hAnsi="Times New Roman" w:cs="Times New Roman"/>
          <w:sz w:val="28"/>
          <w:szCs w:val="28"/>
        </w:rPr>
        <w:t>К заявлению о выдаче паспорта объекта мелкорозничной торговли при проведении праздничных и иных массовых мероприятий, имеющих временный характер, прилагается эскиз (графический дизайн, габаритные размеры) либо цветная или черно-белая фотография (формат: 10 x 15 см, или 15 х 20 см, или 20 х 30 см) внешнего вида объекта мелкорозничной торговли (торговой палатки, торговой стойки, торгового стола, морозильного ларя и др.).</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 заявлению о выдаче паспорта размещения временной организации быстрого обслуживания (летнего кафе) прилагаются: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документ, подтверждающий право владения, пользования, распоряжения стационарным объектом общественного питания;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согласие собственника (землепользователя, землевладельца) либо иной документ, подтверждающий право владения, пользования, распоряжения земельным участком;</w:t>
      </w:r>
    </w:p>
    <w:p w:rsidR="00F04BB7" w:rsidRPr="00C773B6" w:rsidRDefault="00F04BB7" w:rsidP="008843E0">
      <w:pPr>
        <w:autoSpaceDE w:val="0"/>
        <w:autoSpaceDN w:val="0"/>
        <w:adjustRightInd w:val="0"/>
        <w:ind w:left="0"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 xml:space="preserve">- архитектурное решение временной организации быстрого обслуживания (летнего кафе) на бумажном носителе с цветными иллюстрациями (графическими материалами), изготовленное заинтересованным лицом и согласованное с </w:t>
      </w:r>
      <w:r w:rsidR="008843E0" w:rsidRPr="00C773B6">
        <w:rPr>
          <w:rFonts w:ascii="Times New Roman" w:eastAsia="Times New Roman" w:hAnsi="Times New Roman" w:cs="Times New Roman"/>
          <w:sz w:val="28"/>
          <w:szCs w:val="28"/>
          <w:lang w:eastAsia="ru-RU"/>
        </w:rPr>
        <w:t>начальником отдела градостроительной деятельности, главным архитектором администрации Грибановского муниципального района</w:t>
      </w:r>
      <w:r w:rsidRPr="00C773B6">
        <w:rPr>
          <w:rFonts w:ascii="Times New Roman" w:hAnsi="Times New Roman" w:cs="Times New Roman"/>
          <w:sz w:val="28"/>
          <w:szCs w:val="28"/>
        </w:rPr>
        <w:t>, или эскиз типового размещения временной организации быстрого обслуживания (летнего кафе) по форме согласно приложению N 9 к Административному регламенту.</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Копии документов, не заверенные надлежащим образом, представляются </w:t>
      </w:r>
      <w:r w:rsidRPr="00C773B6">
        <w:rPr>
          <w:rFonts w:ascii="Times New Roman" w:hAnsi="Times New Roman" w:cs="Times New Roman"/>
          <w:sz w:val="28"/>
          <w:szCs w:val="28"/>
        </w:rPr>
        <w:lastRenderedPageBreak/>
        <w:t>заявителем с предъявлением оригиналов.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2.6.1.5. Заявление на бумажном носителе представляется: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посредством почтового отправления;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при личном обращении заявителя либо его законного представителя.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В электронной форме заявление представляется с использованием информационно-технологической и коммуникационной инфраструктуры, в том числе Портала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2.6.1.6. Заявление подается на каждый адрес отдельно с прилагаемым пакетом документов.</w:t>
      </w:r>
    </w:p>
    <w:p w:rsidR="00F04BB7" w:rsidRPr="00C773B6" w:rsidRDefault="00F04BB7" w:rsidP="004C285C">
      <w:pPr>
        <w:pStyle w:val="ConsPlusNormal"/>
        <w:ind w:firstLine="709"/>
        <w:jc w:val="both"/>
        <w:rPr>
          <w:rFonts w:ascii="Times New Roman" w:hAnsi="Times New Roman" w:cs="Times New Roman"/>
          <w:sz w:val="28"/>
          <w:szCs w:val="28"/>
        </w:rPr>
      </w:pPr>
      <w:bookmarkStart w:id="4" w:name="P191"/>
      <w:bookmarkEnd w:id="4"/>
      <w:r w:rsidRPr="00C773B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(в случае, если с заявлением обращается юридическое лицо);</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 (в случае, если с заявлением обращается индивидуальный предприниматель);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(только для организаций быстрого обслуживания (летних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2.6.2.1. Для предоставления муниципальной услуги в рамках межведомственного взаимодействия </w:t>
      </w:r>
      <w:r w:rsidR="008843E0" w:rsidRPr="00C773B6">
        <w:rPr>
          <w:rFonts w:ascii="Times New Roman" w:hAnsi="Times New Roman" w:cs="Times New Roman"/>
          <w:sz w:val="28"/>
          <w:szCs w:val="28"/>
        </w:rPr>
        <w:t>администрация</w:t>
      </w:r>
      <w:r w:rsidRPr="00C773B6">
        <w:rPr>
          <w:rFonts w:ascii="Times New Roman" w:hAnsi="Times New Roman" w:cs="Times New Roman"/>
          <w:sz w:val="28"/>
          <w:szCs w:val="28"/>
        </w:rPr>
        <w:t xml:space="preserve"> запрашивает:</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 выписку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 выписку из Единого государственного реестра индивидуальных предпринимателей, включающую сведения о постановке индивидуального предпринимателя на учет в налоговом органе по месту нахождения индивидуального предпринимателя, в Управлении Федеральной налоговой службы по Воронежской области;</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выписку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прилегающий к предприятию общественного питания (только для организаций быстрого обслуживания (летних кафе)), в Управлении Федеральной службы государственной регистрации, кадастра и картографии по Воронежской области.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Заявитель вправе представить указанные документы самостоятельно. </w:t>
      </w:r>
      <w:r w:rsidRPr="00C773B6">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2.6.2.2. Запрещается требовать от заявителя: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C773B6">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773B6">
        <w:rPr>
          <w:rFonts w:ascii="Times New Roman" w:hAnsi="Times New Roman" w:cs="Times New Roman"/>
          <w:sz w:val="28"/>
          <w:szCs w:val="28"/>
        </w:rPr>
        <w:t xml:space="preserve"> </w:t>
      </w:r>
      <w:proofErr w:type="gramStart"/>
      <w:r w:rsidRPr="00C773B6">
        <w:rPr>
          <w:rFonts w:ascii="Times New Roman" w:hAnsi="Times New Roman" w:cs="Times New Roman"/>
          <w:sz w:val="28"/>
          <w:szCs w:val="28"/>
        </w:rPr>
        <w:t xml:space="preserve">в письменном виде за подписью руководителя органа, </w:t>
      </w:r>
      <w:r w:rsidRPr="00C773B6">
        <w:rPr>
          <w:rFonts w:ascii="Times New Roman" w:hAnsi="Times New Roman" w:cs="Times New Roman"/>
          <w:sz w:val="28"/>
          <w:szCs w:val="28"/>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Получение заявителем услуг, являющихся необходимыми и обязательными для предоставления муниципальной услуги, перечень которых утвержден решением </w:t>
      </w:r>
      <w:r w:rsidR="008843E0" w:rsidRPr="00C773B6">
        <w:rPr>
          <w:rFonts w:ascii="Times New Roman" w:hAnsi="Times New Roman" w:cs="Times New Roman"/>
          <w:sz w:val="28"/>
          <w:szCs w:val="28"/>
        </w:rPr>
        <w:t>СНД</w:t>
      </w:r>
      <w:r w:rsidRPr="00C773B6">
        <w:rPr>
          <w:rFonts w:ascii="Times New Roman" w:hAnsi="Times New Roman" w:cs="Times New Roman"/>
          <w:sz w:val="28"/>
          <w:szCs w:val="28"/>
        </w:rPr>
        <w:t>, не требуется.</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2.7. Исчерпывающий перечень оснований для отказа в приеме</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документов, необходимых для предоставления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отсутствует.</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bookmarkStart w:id="5" w:name="P217"/>
      <w:bookmarkEnd w:id="5"/>
      <w:r w:rsidRPr="00C773B6">
        <w:rPr>
          <w:rFonts w:ascii="Times New Roman" w:hAnsi="Times New Roman" w:cs="Times New Roman"/>
          <w:b w:val="0"/>
          <w:sz w:val="28"/>
          <w:szCs w:val="28"/>
        </w:rPr>
        <w:t>2.8. Исчерпывающий перечень оснований для отказа</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в предоставлении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Основаниями для отказа в предоставлении муниципальной услуги являются: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непредставление или представление неполного комплекта документов, указанных в пункте 2.6.1 настоящего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несоответствие заявленного адресного ориентира, даты проведения, типа объекта и специализации утвержденной дислокации объектов мелкорозничной торговли при проведении праздничных и иных массовых мероприятий;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отсутствие свободных мест в утвержденной дислокации.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2.9. Размер платы, взимаемой с заявителя при предоставлении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муниципальной услуги, и способы ее взимания в случаях,</w:t>
      </w:r>
    </w:p>
    <w:p w:rsidR="00F04BB7" w:rsidRPr="00C773B6" w:rsidRDefault="00F04BB7" w:rsidP="004C285C">
      <w:pPr>
        <w:pStyle w:val="ConsPlusTitle"/>
        <w:ind w:firstLine="709"/>
        <w:jc w:val="center"/>
        <w:rPr>
          <w:rFonts w:ascii="Times New Roman" w:hAnsi="Times New Roman" w:cs="Times New Roman"/>
          <w:b w:val="0"/>
          <w:sz w:val="28"/>
          <w:szCs w:val="28"/>
        </w:rPr>
      </w:pPr>
      <w:proofErr w:type="gramStart"/>
      <w:r w:rsidRPr="00C773B6">
        <w:rPr>
          <w:rFonts w:ascii="Times New Roman" w:hAnsi="Times New Roman" w:cs="Times New Roman"/>
          <w:b w:val="0"/>
          <w:sz w:val="28"/>
          <w:szCs w:val="28"/>
        </w:rPr>
        <w:t>предусмотренных</w:t>
      </w:r>
      <w:proofErr w:type="gramEnd"/>
      <w:r w:rsidRPr="00C773B6">
        <w:rPr>
          <w:rFonts w:ascii="Times New Roman" w:hAnsi="Times New Roman" w:cs="Times New Roman"/>
          <w:b w:val="0"/>
          <w:sz w:val="28"/>
          <w:szCs w:val="28"/>
        </w:rPr>
        <w:t xml:space="preserve"> федеральными законами, принимаемыми в</w:t>
      </w:r>
    </w:p>
    <w:p w:rsidR="00F04BB7" w:rsidRPr="00C773B6" w:rsidRDefault="00F04BB7" w:rsidP="004C285C">
      <w:pPr>
        <w:pStyle w:val="ConsPlusTitle"/>
        <w:ind w:firstLine="709"/>
        <w:jc w:val="center"/>
        <w:rPr>
          <w:rFonts w:ascii="Times New Roman" w:hAnsi="Times New Roman" w:cs="Times New Roman"/>
          <w:b w:val="0"/>
          <w:sz w:val="28"/>
          <w:szCs w:val="28"/>
        </w:rPr>
      </w:pPr>
      <w:proofErr w:type="gramStart"/>
      <w:r w:rsidRPr="00C773B6">
        <w:rPr>
          <w:rFonts w:ascii="Times New Roman" w:hAnsi="Times New Roman" w:cs="Times New Roman"/>
          <w:b w:val="0"/>
          <w:sz w:val="28"/>
          <w:szCs w:val="28"/>
        </w:rPr>
        <w:t>соответствии</w:t>
      </w:r>
      <w:proofErr w:type="gramEnd"/>
      <w:r w:rsidRPr="00C773B6">
        <w:rPr>
          <w:rFonts w:ascii="Times New Roman" w:hAnsi="Times New Roman" w:cs="Times New Roman"/>
          <w:b w:val="0"/>
          <w:sz w:val="28"/>
          <w:szCs w:val="28"/>
        </w:rPr>
        <w:t xml:space="preserve"> с ними иными нормативными правовыми актами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Российской Федерации, нормативными правовыми актами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Воронежской области, муниципальными правовыми актами</w:t>
      </w:r>
    </w:p>
    <w:p w:rsidR="00F04BB7" w:rsidRPr="00C773B6" w:rsidRDefault="008843E0" w:rsidP="008843E0">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_______ сельского поселения</w:t>
      </w:r>
    </w:p>
    <w:p w:rsidR="008843E0" w:rsidRPr="00C773B6" w:rsidRDefault="008843E0" w:rsidP="008843E0">
      <w:pPr>
        <w:pStyle w:val="ConsPlusNormal"/>
        <w:ind w:firstLine="709"/>
        <w:jc w:val="center"/>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Муниципальная услуга предоставляется на бесплатной основе.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2.10. Максимальный срок ожидания в очереди при подаче</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 xml:space="preserve">заявления о предоставлении муниципальной услуги и </w:t>
      </w:r>
      <w:proofErr w:type="gramStart"/>
      <w:r w:rsidRPr="00C773B6">
        <w:rPr>
          <w:rFonts w:ascii="Times New Roman" w:hAnsi="Times New Roman" w:cs="Times New Roman"/>
          <w:b w:val="0"/>
          <w:sz w:val="28"/>
          <w:szCs w:val="28"/>
        </w:rPr>
        <w:t>при</w:t>
      </w:r>
      <w:proofErr w:type="gramEnd"/>
    </w:p>
    <w:p w:rsidR="00F04BB7" w:rsidRPr="00C773B6" w:rsidRDefault="00F04BB7" w:rsidP="004C285C">
      <w:pPr>
        <w:pStyle w:val="ConsPlusTitle"/>
        <w:ind w:firstLine="709"/>
        <w:jc w:val="center"/>
        <w:rPr>
          <w:rFonts w:ascii="Times New Roman" w:hAnsi="Times New Roman" w:cs="Times New Roman"/>
          <w:b w:val="0"/>
          <w:sz w:val="28"/>
          <w:szCs w:val="28"/>
        </w:rPr>
      </w:pPr>
      <w:proofErr w:type="gramStart"/>
      <w:r w:rsidRPr="00C773B6">
        <w:rPr>
          <w:rFonts w:ascii="Times New Roman" w:hAnsi="Times New Roman" w:cs="Times New Roman"/>
          <w:b w:val="0"/>
          <w:sz w:val="28"/>
          <w:szCs w:val="28"/>
        </w:rPr>
        <w:t>получении</w:t>
      </w:r>
      <w:proofErr w:type="gramEnd"/>
      <w:r w:rsidRPr="00C773B6">
        <w:rPr>
          <w:rFonts w:ascii="Times New Roman" w:hAnsi="Times New Roman" w:cs="Times New Roman"/>
          <w:b w:val="0"/>
          <w:sz w:val="28"/>
          <w:szCs w:val="28"/>
        </w:rPr>
        <w:t xml:space="preserve"> результата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2.11. Требования к помещениям, в которых предоставляется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муниципальная услуга</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У входа в каждое помещение должна быть размещена табличка с наименованием помещения (зал ожидания, приема/выдачи документов и т.д.).</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Доступ заявителей к парковочным местам является бесплатным.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2.11.4. В помещениях для ожидания заявителям должны быть отведены места, оборудованные стульями, кресельными секциями. В местах ожидания должны иметься средства для оказания первой помощи и доступные места общего пользования.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должны быть оборудованы: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стульями и столами для оформления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На информационных стендах, а также на официальных сайтах в сети Интернет должна быть размещена следующая обязательная информация: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номера телефонов, факсов, адреса официальных сайтов, электронной </w:t>
      </w:r>
      <w:r w:rsidRPr="00C773B6">
        <w:rPr>
          <w:rFonts w:ascii="Times New Roman" w:hAnsi="Times New Roman" w:cs="Times New Roman"/>
          <w:sz w:val="28"/>
          <w:szCs w:val="28"/>
        </w:rPr>
        <w:lastRenderedPageBreak/>
        <w:t>почты органов, предоставляющих муниципальную услугу;</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режим работы органов, предоставляющих муниципальную услугу;</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графики личного приема граждан уполномоченными должностными лицами;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текст настоящего Административного регламента (полная версия - на официальном сайте администрации </w:t>
      </w:r>
      <w:r w:rsidR="008843E0" w:rsidRPr="00C773B6">
        <w:rPr>
          <w:rFonts w:ascii="Times New Roman" w:hAnsi="Times New Roman" w:cs="Times New Roman"/>
          <w:sz w:val="28"/>
          <w:szCs w:val="28"/>
        </w:rPr>
        <w:t>________ сельского поселения</w:t>
      </w:r>
      <w:r w:rsidRPr="00C773B6">
        <w:rPr>
          <w:rFonts w:ascii="Times New Roman" w:hAnsi="Times New Roman" w:cs="Times New Roman"/>
          <w:sz w:val="28"/>
          <w:szCs w:val="28"/>
        </w:rPr>
        <w:t xml:space="preserve"> в сети Интернет, извлечения - на информационных стендах);</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образцы оформления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843E0" w:rsidRPr="00C773B6" w:rsidRDefault="008843E0" w:rsidP="004C285C">
      <w:pPr>
        <w:pStyle w:val="ConsPlusTitle"/>
        <w:ind w:firstLine="709"/>
        <w:jc w:val="center"/>
        <w:outlineLvl w:val="2"/>
        <w:rPr>
          <w:rFonts w:ascii="Times New Roman" w:hAnsi="Times New Roman" w:cs="Times New Roman"/>
          <w:b w:val="0"/>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2.12. Показатели доступности и качества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2.12.1. Показателями доступности муниципальной услуги являются: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транспортная доступность мест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оборудование территорий, прилегающих к местам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оборудование помещений, в которых осуществляется предоставление муниципальной услуги, местами общего пользования;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оборудование мест ожидания и мест приема заявителей в </w:t>
      </w:r>
      <w:r w:rsidR="000266BF" w:rsidRPr="00C773B6">
        <w:rPr>
          <w:rFonts w:ascii="Times New Roman" w:hAnsi="Times New Roman" w:cs="Times New Roman"/>
          <w:sz w:val="28"/>
          <w:szCs w:val="28"/>
        </w:rPr>
        <w:t xml:space="preserve">администрации </w:t>
      </w:r>
      <w:r w:rsidRPr="00C773B6">
        <w:rPr>
          <w:rFonts w:ascii="Times New Roman" w:hAnsi="Times New Roman" w:cs="Times New Roman"/>
          <w:sz w:val="28"/>
          <w:szCs w:val="28"/>
        </w:rPr>
        <w:t xml:space="preserve">стульями, столами (стойками) для возможности оформления </w:t>
      </w:r>
      <w:r w:rsidRPr="00C773B6">
        <w:rPr>
          <w:rFonts w:ascii="Times New Roman" w:hAnsi="Times New Roman" w:cs="Times New Roman"/>
          <w:sz w:val="28"/>
          <w:szCs w:val="28"/>
        </w:rPr>
        <w:lastRenderedPageBreak/>
        <w:t>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соблюдение графика работы </w:t>
      </w:r>
      <w:r w:rsidR="000266BF" w:rsidRPr="00C773B6">
        <w:rPr>
          <w:rFonts w:ascii="Times New Roman" w:hAnsi="Times New Roman" w:cs="Times New Roman"/>
          <w:sz w:val="28"/>
          <w:szCs w:val="28"/>
        </w:rPr>
        <w:t>администрации</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на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2.12.2. Показателями качества муниципальной услуги являются: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соблюдение сроков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удельный вес жалоб, поступивших в администрацию </w:t>
      </w:r>
      <w:r w:rsidR="000266BF" w:rsidRPr="00C773B6">
        <w:rPr>
          <w:rFonts w:ascii="Times New Roman" w:hAnsi="Times New Roman" w:cs="Times New Roman"/>
          <w:sz w:val="28"/>
          <w:szCs w:val="28"/>
        </w:rPr>
        <w:t>________ сельского поселения</w:t>
      </w:r>
      <w:r w:rsidRPr="00C773B6">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2.13. Иные требования, в том числе учитывающие особенности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предоставления муниципальной услуги в МФЦ и особенности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предоставления муниципальной услуги в электронной форме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двух и </w:t>
      </w:r>
      <w:proofErr w:type="gramStart"/>
      <w:r w:rsidRPr="00C773B6">
        <w:rPr>
          <w:rFonts w:ascii="Times New Roman" w:hAnsi="Times New Roman" w:cs="Times New Roman"/>
          <w:sz w:val="28"/>
          <w:szCs w:val="28"/>
        </w:rPr>
        <w:t>более муниципальных</w:t>
      </w:r>
      <w:proofErr w:type="gramEnd"/>
      <w:r w:rsidRPr="00C773B6">
        <w:rPr>
          <w:rFonts w:ascii="Times New Roman" w:hAnsi="Times New Roman" w:cs="Times New Roman"/>
          <w:sz w:val="28"/>
          <w:szCs w:val="28"/>
        </w:rPr>
        <w:t xml:space="preserve"> услуг (далее - комплексный запрос).</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773B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2.13.4. Заявителям обеспечивается возможность копирования формы заявления, размещенной на официальном сайте администрации </w:t>
      </w:r>
      <w:r w:rsidR="00327C83" w:rsidRPr="00C773B6">
        <w:rPr>
          <w:rFonts w:ascii="Times New Roman" w:hAnsi="Times New Roman" w:cs="Times New Roman"/>
          <w:sz w:val="28"/>
          <w:szCs w:val="28"/>
        </w:rPr>
        <w:t>________ сельского поселения</w:t>
      </w:r>
      <w:r w:rsidRPr="00C773B6">
        <w:rPr>
          <w:rFonts w:ascii="Times New Roman" w:hAnsi="Times New Roman" w:cs="Times New Roman"/>
          <w:sz w:val="28"/>
          <w:szCs w:val="28"/>
        </w:rPr>
        <w:t xml:space="preserve"> в сети Интернет, на Едином портале государственных и муниципальных услуг (функций), Портале Воронежской области в сети </w:t>
      </w:r>
      <w:r w:rsidRPr="00C773B6">
        <w:rPr>
          <w:rFonts w:ascii="Times New Roman" w:hAnsi="Times New Roman" w:cs="Times New Roman"/>
          <w:sz w:val="28"/>
          <w:szCs w:val="28"/>
        </w:rPr>
        <w:lastRenderedPageBreak/>
        <w:t>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заявление - простой электронной подписью (далее - ЭП);</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2.13.8.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1"/>
        <w:rPr>
          <w:rFonts w:ascii="Times New Roman" w:hAnsi="Times New Roman" w:cs="Times New Roman"/>
          <w:b w:val="0"/>
          <w:sz w:val="28"/>
          <w:szCs w:val="28"/>
        </w:rPr>
      </w:pPr>
      <w:r w:rsidRPr="00C773B6">
        <w:rPr>
          <w:rFonts w:ascii="Times New Roman" w:hAnsi="Times New Roman" w:cs="Times New Roman"/>
          <w:b w:val="0"/>
          <w:sz w:val="28"/>
          <w:szCs w:val="28"/>
        </w:rPr>
        <w:t>III. СОСТАВ, ПОСЛЕДОВАТЕЛЬНОСТЬ И СРОКИ ВЫПОЛНЕНИЯ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АДМИНИСТРАТИВНЫХ ПРОЦЕДУР, ТРЕБОВАНИЯ К ПОРЯДКУ</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ИХ ВЫПОЛНЕНИЯ, В ТОМ ЧИСЛЕ ОСОБЕННОСТИ ВЫПОЛНЕНИЯ</w:t>
      </w:r>
      <w:r w:rsidR="00C773B6"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АДМИНИСТРАТИВНЫХ ПРОЦЕДУР В ЭЛЕКТРОННОЙ ФОРМЕ, А ТАКЖЕ</w:t>
      </w:r>
      <w:r w:rsidR="00C773B6"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В МНОГОФУНКЦИОНАЛЬНЫХ ЦЕНТРАХ ПРЕДОСТАВЛЕНИЯ</w:t>
      </w:r>
      <w:r w:rsidR="00C773B6"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ГОСУДАРСТВЕННЫХ И МУНИЦИПАЛЬНЫХ УСЛУГ</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3.1. Исчерпывающий перечень административных процедур</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прием и регистрацию заявления о выдаче паспорта объекта мелкорозничной торговли при проведении праздничных и иных массовых </w:t>
      </w:r>
      <w:r w:rsidRPr="00C773B6">
        <w:rPr>
          <w:rFonts w:ascii="Times New Roman" w:hAnsi="Times New Roman" w:cs="Times New Roman"/>
          <w:sz w:val="28"/>
          <w:szCs w:val="28"/>
        </w:rPr>
        <w:lastRenderedPageBreak/>
        <w:t>мероприятий, имеющих временный характер, или размещения временной организации быстрого обслуживания (летнего кафе) и прилагаемых к нему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рассмотрение представленных документов на предмет соответствия предъявляемым требованиям;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принятие решения о выдаче или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 выдачу (направление) заявителю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либо уведомления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8 к настоящему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3.2. Прием и регистрация заявления о выдаче паспорта объекта</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мелкорозничной торговли при проведении праздничных и иных</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массовых мероприятий, имеющих временный характер,</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или размещения временной организации быстрого обслуживания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(летнего кафе) и прилагаемых к нему документов</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3.2.1. </w:t>
      </w:r>
      <w:proofErr w:type="gramStart"/>
      <w:r w:rsidRPr="00C773B6">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r w:rsidR="00327C83" w:rsidRPr="00C773B6">
        <w:rPr>
          <w:rFonts w:ascii="Times New Roman" w:hAnsi="Times New Roman" w:cs="Times New Roman"/>
          <w:sz w:val="28"/>
          <w:szCs w:val="28"/>
        </w:rPr>
        <w:t>сельского поселения</w:t>
      </w:r>
      <w:r w:rsidRPr="00C773B6">
        <w:rPr>
          <w:rFonts w:ascii="Times New Roman" w:hAnsi="Times New Roman" w:cs="Times New Roman"/>
          <w:sz w:val="28"/>
          <w:szCs w:val="28"/>
        </w:rPr>
        <w:t xml:space="preserve">, МФЦ с заявлением либо поступление в адрес администрации </w:t>
      </w:r>
      <w:r w:rsidR="00327C83" w:rsidRPr="00C773B6">
        <w:rPr>
          <w:rFonts w:ascii="Times New Roman" w:hAnsi="Times New Roman" w:cs="Times New Roman"/>
          <w:sz w:val="28"/>
          <w:szCs w:val="28"/>
        </w:rPr>
        <w:t>сельского поселения</w:t>
      </w:r>
      <w:r w:rsidRPr="00C773B6">
        <w:rPr>
          <w:rFonts w:ascii="Times New Roman" w:hAnsi="Times New Roman" w:cs="Times New Roman"/>
          <w:sz w:val="28"/>
          <w:szCs w:val="28"/>
        </w:rPr>
        <w:t>, заявления, направленного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3.2.2. В случае если заявление и комплект документов направляются заявителем в электронном виде, документы распечатываются на бумажном носителе, и в дальнейшем работа с ними ведется в установленном порядке.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 xml:space="preserve">3.2.4. При личном обращении заявителя или уполномоченного представителя в </w:t>
      </w:r>
      <w:r w:rsidR="00051941" w:rsidRPr="00C773B6">
        <w:rPr>
          <w:rFonts w:ascii="Times New Roman" w:hAnsi="Times New Roman" w:cs="Times New Roman"/>
          <w:sz w:val="28"/>
          <w:szCs w:val="28"/>
        </w:rPr>
        <w:t>администрацию</w:t>
      </w:r>
      <w:r w:rsidRPr="00C773B6">
        <w:rPr>
          <w:rFonts w:ascii="Times New Roman" w:hAnsi="Times New Roman" w:cs="Times New Roman"/>
          <w:sz w:val="28"/>
          <w:szCs w:val="28"/>
        </w:rPr>
        <w:t xml:space="preserve"> должностное лицо, уполномоченное на прием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устанавливает предмет обращения;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проверяет полномочия заявителя, полномочия представителя юридического лица действовать от имени юридического лица;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проверяет соответствие заявления установленным требованиям и наличие комплекта требуемых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регистрирует заявление с прилагаемым комплектом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перечня документов, которые будут получены по межведомственным запросам;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передает заявление для ознакомления и наложения резолюции </w:t>
      </w:r>
      <w:r w:rsidR="00327C83" w:rsidRPr="00C773B6">
        <w:rPr>
          <w:rFonts w:ascii="Times New Roman" w:hAnsi="Times New Roman" w:cs="Times New Roman"/>
          <w:sz w:val="28"/>
          <w:szCs w:val="28"/>
        </w:rPr>
        <w:t>главе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w:t>
      </w:r>
      <w:r w:rsidR="00016EB6" w:rsidRPr="00C773B6">
        <w:rPr>
          <w:rFonts w:ascii="Times New Roman" w:hAnsi="Times New Roman" w:cs="Times New Roman"/>
          <w:sz w:val="28"/>
          <w:szCs w:val="28"/>
        </w:rPr>
        <w:t xml:space="preserve">глава сельского поселения </w:t>
      </w:r>
      <w:r w:rsidRPr="00C773B6">
        <w:rPr>
          <w:rFonts w:ascii="Times New Roman" w:hAnsi="Times New Roman" w:cs="Times New Roman"/>
          <w:sz w:val="28"/>
          <w:szCs w:val="28"/>
        </w:rPr>
        <w:t>передает заявление с резолюцией ответственно</w:t>
      </w:r>
      <w:r w:rsidR="00016EB6" w:rsidRPr="00C773B6">
        <w:rPr>
          <w:rFonts w:ascii="Times New Roman" w:hAnsi="Times New Roman" w:cs="Times New Roman"/>
          <w:sz w:val="28"/>
          <w:szCs w:val="28"/>
        </w:rPr>
        <w:t>му специалисту</w:t>
      </w:r>
      <w:r w:rsidRPr="00C773B6">
        <w:rPr>
          <w:rFonts w:ascii="Times New Roman" w:hAnsi="Times New Roman" w:cs="Times New Roman"/>
          <w:sz w:val="28"/>
          <w:szCs w:val="28"/>
        </w:rPr>
        <w:t xml:space="preserve"> за предоставление муниципальной услуги, для организации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в МФЦ заявление передается с сопроводительным письмом в адрес </w:t>
      </w:r>
      <w:r w:rsidR="00016EB6" w:rsidRPr="00C773B6">
        <w:rPr>
          <w:rFonts w:ascii="Times New Roman" w:hAnsi="Times New Roman" w:cs="Times New Roman"/>
          <w:sz w:val="28"/>
          <w:szCs w:val="28"/>
        </w:rPr>
        <w:t>администрации сельского поселения</w:t>
      </w:r>
      <w:r w:rsidRPr="00C773B6">
        <w:rPr>
          <w:rFonts w:ascii="Times New Roman" w:hAnsi="Times New Roman" w:cs="Times New Roman"/>
          <w:sz w:val="28"/>
          <w:szCs w:val="28"/>
        </w:rPr>
        <w:t xml:space="preserve"> в течение 1 рабочего дня с момента регистрации.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3.2.7. Максимальный срок исполнения административной процедуры: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приему и регистрации заявления о выдаче паспорта объекта мелкорозничной торговли при проведении праздничных и иных массовых мероприятий, имеющих временный характер, и прилагаемых к нему документов - 1 календарный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приему и регистрации заявления о выдаче паспорта размещения временной организации быстрого обслуживания (летнего кафе) и прилагаемых к нему документов - 1 рабочий день.</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3.3. Рассмотрение представленных документов на предмет</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соответствия предъявляемым требованиям</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3.3.1. </w:t>
      </w:r>
      <w:proofErr w:type="gramStart"/>
      <w:r w:rsidRPr="00C773B6">
        <w:rPr>
          <w:rFonts w:ascii="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ответственн</w:t>
      </w:r>
      <w:r w:rsidR="00016EB6" w:rsidRPr="00C773B6">
        <w:rPr>
          <w:rFonts w:ascii="Times New Roman" w:hAnsi="Times New Roman" w:cs="Times New Roman"/>
          <w:sz w:val="28"/>
          <w:szCs w:val="28"/>
        </w:rPr>
        <w:t>ому</w:t>
      </w:r>
      <w:r w:rsidRPr="00C773B6">
        <w:rPr>
          <w:rFonts w:ascii="Times New Roman" w:hAnsi="Times New Roman" w:cs="Times New Roman"/>
          <w:sz w:val="28"/>
          <w:szCs w:val="28"/>
        </w:rPr>
        <w:t xml:space="preserve"> за предоставление муниципальной услуги.</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3.3.2.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3.3.</w:t>
      </w:r>
      <w:r w:rsidR="00016EB6" w:rsidRPr="00C773B6">
        <w:rPr>
          <w:rFonts w:ascii="Times New Roman" w:hAnsi="Times New Roman" w:cs="Times New Roman"/>
          <w:sz w:val="28"/>
          <w:szCs w:val="28"/>
        </w:rPr>
        <w:t>3</w:t>
      </w:r>
      <w:r w:rsidRPr="00C773B6">
        <w:rPr>
          <w:rFonts w:ascii="Times New Roman" w:hAnsi="Times New Roman" w:cs="Times New Roman"/>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2 рабочих дней направляет запросы в Управление Федеральной налоговой службы по Воронежской области: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 получение выписки из Единого государственного реестра юридических лиц о регистрации юридического лица (если заявителем является юридическое лицо);</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 получение выписки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Запрос должен содержать: ОГРН, ИНН (для юридического лица), ОРГНИП, ИНН (для индивидуального предпринимателя).</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В случае если заявитель обратился за получением паспорта размещения временной организации быстрого обслуживания (летнего кафе), то специалист в рамках межведомственного взаимодействия в течение 2 рабочих дней запрашивает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земельный участок, прилегающий к</w:t>
      </w:r>
      <w:proofErr w:type="gramEnd"/>
      <w:r w:rsidRPr="00C773B6">
        <w:rPr>
          <w:rFonts w:ascii="Times New Roman" w:hAnsi="Times New Roman" w:cs="Times New Roman"/>
          <w:sz w:val="28"/>
          <w:szCs w:val="28"/>
        </w:rPr>
        <w:t xml:space="preserve"> предприятию общественного питания.</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3.3.</w:t>
      </w:r>
      <w:r w:rsidR="00016EB6" w:rsidRPr="00C773B6">
        <w:rPr>
          <w:rFonts w:ascii="Times New Roman" w:hAnsi="Times New Roman" w:cs="Times New Roman"/>
          <w:sz w:val="28"/>
          <w:szCs w:val="28"/>
        </w:rPr>
        <w:t>4</w:t>
      </w:r>
      <w:r w:rsidRPr="00C773B6">
        <w:rPr>
          <w:rFonts w:ascii="Times New Roman" w:hAnsi="Times New Roman" w:cs="Times New Roman"/>
          <w:sz w:val="28"/>
          <w:szCs w:val="28"/>
        </w:rPr>
        <w:t>. После получения указанных сведений специалист осуществляет проверку документов, представленных заявителем.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3.3.</w:t>
      </w:r>
      <w:r w:rsidR="00016EB6" w:rsidRPr="00C773B6">
        <w:rPr>
          <w:rFonts w:ascii="Times New Roman" w:hAnsi="Times New Roman" w:cs="Times New Roman"/>
          <w:sz w:val="28"/>
          <w:szCs w:val="28"/>
        </w:rPr>
        <w:t>5</w:t>
      </w:r>
      <w:r w:rsidRPr="00C773B6">
        <w:rPr>
          <w:rFonts w:ascii="Times New Roman" w:hAnsi="Times New Roman" w:cs="Times New Roman"/>
          <w:sz w:val="28"/>
          <w:szCs w:val="28"/>
        </w:rPr>
        <w:t>. Результатом административной процедуры является установление предмета наличия (отсутствия) оснований для выдачи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3.3.</w:t>
      </w:r>
      <w:r w:rsidR="00016EB6" w:rsidRPr="00C773B6">
        <w:rPr>
          <w:rFonts w:ascii="Times New Roman" w:hAnsi="Times New Roman" w:cs="Times New Roman"/>
          <w:sz w:val="28"/>
          <w:szCs w:val="28"/>
        </w:rPr>
        <w:t>6</w:t>
      </w:r>
      <w:r w:rsidRPr="00C773B6">
        <w:rPr>
          <w:rFonts w:ascii="Times New Roman" w:hAnsi="Times New Roman" w:cs="Times New Roman"/>
          <w:sz w:val="28"/>
          <w:szCs w:val="28"/>
        </w:rPr>
        <w:t>. Максимальный срок исполнения административной процедуры: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рассмотрению представленных документов для получения паспорта объекта мелкорозничной торговли при проведении праздничных и иных массовых мероприятий, имеющих временный характер, на предмет соответствия предъявляемым требованиям - 2 календарных дня;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рассмотрению представленных документов для получения паспорта размещения временной организации быстрого обслуживания (летнего кафе) на предмет соответствия предъявляемым требованиям - 7 рабочих дней.</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3.4. Принятие решения о выдаче или об отказе в выдаче</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lastRenderedPageBreak/>
        <w:t>паспорта объекта мелкорозничной торговли при проведении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 xml:space="preserve">праздничных и иных массовых мероприятий, имеющих </w:t>
      </w:r>
      <w:proofErr w:type="gramStart"/>
      <w:r w:rsidRPr="00C773B6">
        <w:rPr>
          <w:rFonts w:ascii="Times New Roman" w:hAnsi="Times New Roman" w:cs="Times New Roman"/>
          <w:b w:val="0"/>
          <w:sz w:val="28"/>
          <w:szCs w:val="28"/>
        </w:rPr>
        <w:t>временный</w:t>
      </w:r>
      <w:proofErr w:type="gramEnd"/>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характер, или размещения временной организации быстрого</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3.4.1. В случае отсутствия оснований, указанных в пункте 2.8 настоящего Административного регламента, принимается решение о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3.4.3. По результатам принятого решения специалист: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готовит паспорт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готовит уведомление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с обязательной ссылкой на нарушения, предусмотренные действующим законодательством;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уведомляет заявителя о принятом решении по телефону либо письменно;</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 xml:space="preserve">- передает паспорт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либо уведомление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на согласование </w:t>
      </w:r>
      <w:r w:rsidR="00016EB6" w:rsidRPr="00C773B6">
        <w:rPr>
          <w:rFonts w:ascii="Times New Roman" w:hAnsi="Times New Roman" w:cs="Times New Roman"/>
          <w:sz w:val="28"/>
          <w:szCs w:val="28"/>
        </w:rPr>
        <w:t>и на подпись главе сельского поселения</w:t>
      </w:r>
      <w:r w:rsidRPr="00C773B6">
        <w:rPr>
          <w:rFonts w:ascii="Times New Roman" w:hAnsi="Times New Roman" w:cs="Times New Roman"/>
          <w:sz w:val="28"/>
          <w:szCs w:val="28"/>
        </w:rPr>
        <w:t>.</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3.4.4. </w:t>
      </w:r>
      <w:proofErr w:type="gramStart"/>
      <w:r w:rsidRPr="00C773B6">
        <w:rPr>
          <w:rFonts w:ascii="Times New Roman" w:hAnsi="Times New Roman" w:cs="Times New Roman"/>
          <w:sz w:val="28"/>
          <w:szCs w:val="28"/>
        </w:rPr>
        <w:t xml:space="preserve">При поступлении в </w:t>
      </w:r>
      <w:r w:rsidR="00016EB6" w:rsidRPr="00C773B6">
        <w:rPr>
          <w:rFonts w:ascii="Times New Roman" w:hAnsi="Times New Roman" w:cs="Times New Roman"/>
          <w:sz w:val="28"/>
          <w:szCs w:val="28"/>
        </w:rPr>
        <w:t xml:space="preserve">администрацию </w:t>
      </w:r>
      <w:r w:rsidRPr="00C773B6">
        <w:rPr>
          <w:rFonts w:ascii="Times New Roman" w:hAnsi="Times New Roman" w:cs="Times New Roman"/>
          <w:sz w:val="28"/>
          <w:szCs w:val="28"/>
        </w:rPr>
        <w:t>заявления о выдаче паспорта объекта мелкорозничной торговли при проведении праздничных и иных массовых мероприятий, имеющих временный характер, либо заявления об определении места для размещения временной организации быстрого обслуживания (летнего кафе) через МФЦ подготовленный и подписанный паспорт либо уведомление об отказе в выдаче паспорта с обязательной ссылкой на нарушения, предусмотренные действующим законодательством, направляется с сопроводительным письмом в</w:t>
      </w:r>
      <w:proofErr w:type="gramEnd"/>
      <w:r w:rsidRPr="00C773B6">
        <w:rPr>
          <w:rFonts w:ascii="Times New Roman" w:hAnsi="Times New Roman" w:cs="Times New Roman"/>
          <w:sz w:val="28"/>
          <w:szCs w:val="28"/>
        </w:rPr>
        <w:t xml:space="preserve"> адрес МФЦ в день регистрации </w:t>
      </w:r>
      <w:r w:rsidRPr="00C773B6">
        <w:rPr>
          <w:rFonts w:ascii="Times New Roman" w:hAnsi="Times New Roman" w:cs="Times New Roman"/>
          <w:sz w:val="28"/>
          <w:szCs w:val="28"/>
        </w:rPr>
        <w:lastRenderedPageBreak/>
        <w:t>указанных документов в журнале регистрации входящей (исходящей) корреспонденции.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3.4.5. Результатом административной процедуры является принятие решения о выдаче либо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3.4.6. Максимальный срок исполнения административной процедуры: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принятию решения о выдаче или об отказе в выдаче паспорта объекта мелкорозничной торговли при проведении праздничных и иных массовых мероприятий, имеющих временный характер, - 1 календарный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принятию решения о выдаче или об отказе в выдаче паспорта размещения временной организации быстрого обслуживания (летнего кафе) - 1 рабочий день.</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3.5. Выдача (направление) заявителю паспорта объекта</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мелкорозничной торговли при проведении праздничных и иных</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массовых мероприятий, имеющих временный характер,</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или размещения временной организации быстрого обслуживания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(летнего кафе) либо уведомления об отказе в выдаче паспорта</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 xml:space="preserve">объекта мелкорозничной торговли при проведении </w:t>
      </w:r>
      <w:proofErr w:type="gramStart"/>
      <w:r w:rsidRPr="00C773B6">
        <w:rPr>
          <w:rFonts w:ascii="Times New Roman" w:hAnsi="Times New Roman" w:cs="Times New Roman"/>
          <w:b w:val="0"/>
          <w:sz w:val="28"/>
          <w:szCs w:val="28"/>
        </w:rPr>
        <w:t>праздничных</w:t>
      </w:r>
      <w:proofErr w:type="gramEnd"/>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 иных массовых мероприятий, имеющих временный характер,</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или размещения временной организации быстрого обслуживания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(летнего кафе)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3.5.1. </w:t>
      </w:r>
      <w:proofErr w:type="gramStart"/>
      <w:r w:rsidRPr="00C773B6">
        <w:rPr>
          <w:rFonts w:ascii="Times New Roman" w:hAnsi="Times New Roman" w:cs="Times New Roman"/>
          <w:sz w:val="28"/>
          <w:szCs w:val="28"/>
        </w:rPr>
        <w:t xml:space="preserve">Паспорт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либо уведомление об отказе в выдаче такого паспорта выдается в течение 1 календарного дня со дня принятия решения заявителю лично в </w:t>
      </w:r>
      <w:r w:rsidR="007175B9" w:rsidRPr="00C773B6">
        <w:rPr>
          <w:rFonts w:ascii="Times New Roman" w:hAnsi="Times New Roman" w:cs="Times New Roman"/>
          <w:sz w:val="28"/>
          <w:szCs w:val="28"/>
        </w:rPr>
        <w:t>администрации</w:t>
      </w:r>
      <w:r w:rsidRPr="00C773B6">
        <w:rPr>
          <w:rFonts w:ascii="Times New Roman" w:hAnsi="Times New Roman" w:cs="Times New Roman"/>
          <w:sz w:val="28"/>
          <w:szCs w:val="28"/>
        </w:rPr>
        <w:t xml:space="preserve"> или в МФЦ либо направляется по адресу, указанному в заявлении, по почте или в электронном виде</w:t>
      </w:r>
      <w:proofErr w:type="gramEnd"/>
      <w:r w:rsidRPr="00C773B6">
        <w:rPr>
          <w:rFonts w:ascii="Times New Roman" w:hAnsi="Times New Roman" w:cs="Times New Roman"/>
          <w:sz w:val="28"/>
          <w:szCs w:val="28"/>
        </w:rPr>
        <w:t xml:space="preserve">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3.5.2. Результатом административной процедуры является выдача (направление) заявителю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либо уведомления об отказе в выдаче такого паспорта.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3.5.3. Максимальный срок исполнения административной процедуры: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по выдаче (направлению) заявителю паспорта объекта мелкорозничной торговли при проведении праздничных и иных массовых мероприятий, имеющих временный характер, либо уведомления об отказе в выдаче паспорта </w:t>
      </w:r>
      <w:r w:rsidRPr="00C773B6">
        <w:rPr>
          <w:rFonts w:ascii="Times New Roman" w:hAnsi="Times New Roman" w:cs="Times New Roman"/>
          <w:sz w:val="28"/>
          <w:szCs w:val="28"/>
        </w:rPr>
        <w:lastRenderedPageBreak/>
        <w:t>объекта мелкорозничной торговли при проведении праздничных и иных массовых мероприятий, имеющих временный характер, - 1 календарный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выдаче (направлению) заявителю паспорта размещения временной организации быстрого обслуживания (летнего кафе) либо уведомления об отказе в выдаче паспорта размещения временной организации быстрого обслуживания (летнего кафе) - 1 рабочий день.</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3.6. Подача заявителем заявления и иных документов,</w:t>
      </w:r>
    </w:p>
    <w:p w:rsidR="00F04BB7" w:rsidRPr="00C773B6" w:rsidRDefault="00F04BB7" w:rsidP="004C285C">
      <w:pPr>
        <w:pStyle w:val="ConsPlusTitle"/>
        <w:ind w:firstLine="709"/>
        <w:jc w:val="center"/>
        <w:rPr>
          <w:rFonts w:ascii="Times New Roman" w:hAnsi="Times New Roman" w:cs="Times New Roman"/>
          <w:b w:val="0"/>
          <w:sz w:val="28"/>
          <w:szCs w:val="28"/>
        </w:rPr>
      </w:pPr>
      <w:proofErr w:type="gramStart"/>
      <w:r w:rsidRPr="00C773B6">
        <w:rPr>
          <w:rFonts w:ascii="Times New Roman" w:hAnsi="Times New Roman" w:cs="Times New Roman"/>
          <w:b w:val="0"/>
          <w:sz w:val="28"/>
          <w:szCs w:val="28"/>
        </w:rPr>
        <w:t>необходимых</w:t>
      </w:r>
      <w:proofErr w:type="gramEnd"/>
      <w:r w:rsidRPr="00C773B6">
        <w:rPr>
          <w:rFonts w:ascii="Times New Roman" w:hAnsi="Times New Roman" w:cs="Times New Roman"/>
          <w:b w:val="0"/>
          <w:sz w:val="28"/>
          <w:szCs w:val="28"/>
        </w:rPr>
        <w:t xml:space="preserve"> для предоставления муниципальной услуги,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 прием таких заявлений и документов в электронной форме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3.6.1. </w:t>
      </w:r>
      <w:proofErr w:type="gramStart"/>
      <w:r w:rsidRPr="00C773B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3.6.3. Получение результата муниципальной услуги в электронной форме предусмотрено.</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F16659">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 xml:space="preserve">3.7. Взаимодействие </w:t>
      </w:r>
      <w:r w:rsidR="007175B9" w:rsidRPr="00C773B6">
        <w:rPr>
          <w:rFonts w:ascii="Times New Roman" w:hAnsi="Times New Roman" w:cs="Times New Roman"/>
          <w:b w:val="0"/>
          <w:sz w:val="28"/>
          <w:szCs w:val="28"/>
        </w:rPr>
        <w:t>администрации сельского поселения</w:t>
      </w:r>
      <w:r w:rsidRPr="00C773B6">
        <w:rPr>
          <w:rFonts w:ascii="Times New Roman" w:hAnsi="Times New Roman" w:cs="Times New Roman"/>
          <w:b w:val="0"/>
          <w:sz w:val="28"/>
          <w:szCs w:val="28"/>
        </w:rPr>
        <w:t xml:space="preserve"> с органами государственной</w:t>
      </w:r>
      <w:r w:rsidR="00F16659"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власти, органами местного самоуправления и организациями,</w:t>
      </w:r>
      <w:r w:rsidR="00F16659"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участвующими в предоставлении муниципальных услуг</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в электронной форме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В рамках межведомственного взаимодействия </w:t>
      </w:r>
      <w:r w:rsidR="007175B9" w:rsidRPr="00C773B6">
        <w:rPr>
          <w:rFonts w:ascii="Times New Roman" w:hAnsi="Times New Roman" w:cs="Times New Roman"/>
          <w:sz w:val="28"/>
          <w:szCs w:val="28"/>
        </w:rPr>
        <w:t>администрация</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направляет запрос в электронной форме: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 Управление Федеральной налоговой службы по Воронежской области на получение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прилегающий к предприятию общественного питания (только для организаций быстрого обслуживания (летних кафе)).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1"/>
        <w:rPr>
          <w:rFonts w:ascii="Times New Roman" w:hAnsi="Times New Roman" w:cs="Times New Roman"/>
          <w:b w:val="0"/>
          <w:sz w:val="28"/>
          <w:szCs w:val="28"/>
        </w:rPr>
      </w:pPr>
      <w:r w:rsidRPr="00C773B6">
        <w:rPr>
          <w:rFonts w:ascii="Times New Roman" w:hAnsi="Times New Roman" w:cs="Times New Roman"/>
          <w:b w:val="0"/>
          <w:sz w:val="28"/>
          <w:szCs w:val="28"/>
        </w:rPr>
        <w:lastRenderedPageBreak/>
        <w:t xml:space="preserve">IV. ФОРМЫ </w:t>
      </w:r>
      <w:proofErr w:type="gramStart"/>
      <w:r w:rsidRPr="00C773B6">
        <w:rPr>
          <w:rFonts w:ascii="Times New Roman" w:hAnsi="Times New Roman" w:cs="Times New Roman"/>
          <w:b w:val="0"/>
          <w:sz w:val="28"/>
          <w:szCs w:val="28"/>
        </w:rPr>
        <w:t>КОНТРОЛЯ ЗА</w:t>
      </w:r>
      <w:proofErr w:type="gramEnd"/>
      <w:r w:rsidRPr="00C773B6">
        <w:rPr>
          <w:rFonts w:ascii="Times New Roman" w:hAnsi="Times New Roman" w:cs="Times New Roman"/>
          <w:b w:val="0"/>
          <w:sz w:val="28"/>
          <w:szCs w:val="28"/>
        </w:rPr>
        <w:t xml:space="preserve"> ИСПОЛНЕНИЕМ</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4.1. Текущий контроль организации предоставления муниципальной услуги осуществляется </w:t>
      </w:r>
      <w:r w:rsidR="007175B9" w:rsidRPr="00C773B6">
        <w:rPr>
          <w:rFonts w:ascii="Times New Roman" w:hAnsi="Times New Roman" w:cs="Times New Roman"/>
          <w:sz w:val="28"/>
          <w:szCs w:val="28"/>
        </w:rPr>
        <w:t>главой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4.2. Перечень иных должностных лиц </w:t>
      </w:r>
      <w:r w:rsidR="007175B9" w:rsidRPr="00C773B6">
        <w:rPr>
          <w:rFonts w:ascii="Times New Roman" w:hAnsi="Times New Roman" w:cs="Times New Roman"/>
          <w:sz w:val="28"/>
          <w:szCs w:val="28"/>
        </w:rPr>
        <w:t>администрации</w:t>
      </w:r>
      <w:r w:rsidRPr="00C773B6">
        <w:rPr>
          <w:rFonts w:ascii="Times New Roman" w:hAnsi="Times New Roman" w:cs="Times New Roman"/>
          <w:sz w:val="28"/>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7175B9" w:rsidRPr="00C773B6">
        <w:rPr>
          <w:rFonts w:ascii="Times New Roman" w:hAnsi="Times New Roman" w:cs="Times New Roman"/>
          <w:sz w:val="28"/>
          <w:szCs w:val="28"/>
        </w:rPr>
        <w:t>распоряжением администрации сельского поселения</w:t>
      </w:r>
      <w:r w:rsidRPr="00C773B6">
        <w:rPr>
          <w:rFonts w:ascii="Times New Roman" w:hAnsi="Times New Roman" w:cs="Times New Roman"/>
          <w:sz w:val="28"/>
          <w:szCs w:val="28"/>
        </w:rPr>
        <w:t xml:space="preserve">, положением об </w:t>
      </w:r>
      <w:r w:rsidR="007175B9" w:rsidRPr="00C773B6">
        <w:rPr>
          <w:rFonts w:ascii="Times New Roman" w:hAnsi="Times New Roman" w:cs="Times New Roman"/>
          <w:sz w:val="28"/>
          <w:szCs w:val="28"/>
        </w:rPr>
        <w:t>администрации сельского поселения</w:t>
      </w:r>
      <w:r w:rsidRPr="00C773B6">
        <w:rPr>
          <w:rFonts w:ascii="Times New Roman" w:hAnsi="Times New Roman" w:cs="Times New Roman"/>
          <w:sz w:val="28"/>
          <w:szCs w:val="28"/>
        </w:rPr>
        <w:t xml:space="preserve">, должностными инструкциями муниципальных служащих </w:t>
      </w:r>
      <w:r w:rsidR="007175B9" w:rsidRPr="00C773B6">
        <w:rPr>
          <w:rFonts w:ascii="Times New Roman" w:hAnsi="Times New Roman" w:cs="Times New Roman"/>
          <w:sz w:val="28"/>
          <w:szCs w:val="28"/>
        </w:rPr>
        <w:t>администрации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Муниципальные служащие </w:t>
      </w:r>
      <w:r w:rsidR="007175B9" w:rsidRPr="00C773B6">
        <w:rPr>
          <w:rFonts w:ascii="Times New Roman" w:hAnsi="Times New Roman" w:cs="Times New Roman"/>
          <w:sz w:val="28"/>
          <w:szCs w:val="28"/>
        </w:rPr>
        <w:t>администрации сельского поселения</w:t>
      </w:r>
      <w:r w:rsidRPr="00C773B6">
        <w:rPr>
          <w:rFonts w:ascii="Times New Roman" w:hAnsi="Times New Roman" w:cs="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7175B9" w:rsidRPr="00C773B6">
        <w:rPr>
          <w:rFonts w:ascii="Times New Roman" w:hAnsi="Times New Roman" w:cs="Times New Roman"/>
          <w:sz w:val="28"/>
          <w:szCs w:val="28"/>
        </w:rPr>
        <w:t>администрации сельского поселения</w:t>
      </w:r>
      <w:r w:rsidRPr="00C773B6">
        <w:rPr>
          <w:rFonts w:ascii="Times New Roman"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7175B9" w:rsidRPr="00C773B6">
        <w:rPr>
          <w:rFonts w:ascii="Times New Roman" w:hAnsi="Times New Roman" w:cs="Times New Roman"/>
          <w:sz w:val="28"/>
          <w:szCs w:val="28"/>
        </w:rPr>
        <w:t>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7175B9" w:rsidRPr="00C773B6">
        <w:rPr>
          <w:rFonts w:ascii="Times New Roman" w:hAnsi="Times New Roman" w:cs="Times New Roman"/>
          <w:sz w:val="28"/>
          <w:szCs w:val="28"/>
        </w:rPr>
        <w:t>главой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Внеплановые проверки могут проводиться по конкретному обращению заявителя или иных заинтересованных лиц. Для проведения внеплановых проверок полноты и качества организации предоставления муниципальной услуги формируется комиссия, состав которой утверждается </w:t>
      </w:r>
      <w:r w:rsidR="007175B9" w:rsidRPr="00C773B6">
        <w:rPr>
          <w:rFonts w:ascii="Times New Roman" w:hAnsi="Times New Roman" w:cs="Times New Roman"/>
          <w:sz w:val="28"/>
          <w:szCs w:val="28"/>
        </w:rPr>
        <w:t>распоряжением главы сельского поселения</w:t>
      </w:r>
      <w:r w:rsidRPr="00C773B6">
        <w:rPr>
          <w:rFonts w:ascii="Times New Roman" w:hAnsi="Times New Roman" w:cs="Times New Roman"/>
          <w:sz w:val="28"/>
          <w:szCs w:val="28"/>
        </w:rPr>
        <w:t>. Проведение плановых проверок полноты и качества предоставления муниципальной услуги осуществляется не реже двух раз в год.</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Результаты проверки оформляются в виде справки, в которой </w:t>
      </w:r>
      <w:proofErr w:type="gramStart"/>
      <w:r w:rsidRPr="00C773B6">
        <w:rPr>
          <w:rFonts w:ascii="Times New Roman" w:hAnsi="Times New Roman" w:cs="Times New Roman"/>
          <w:sz w:val="28"/>
          <w:szCs w:val="28"/>
        </w:rPr>
        <w:t>отмечаются выявленные недостатки и указываются</w:t>
      </w:r>
      <w:proofErr w:type="gramEnd"/>
      <w:r w:rsidRPr="00C773B6">
        <w:rPr>
          <w:rFonts w:ascii="Times New Roman" w:hAnsi="Times New Roman" w:cs="Times New Roman"/>
          <w:sz w:val="28"/>
          <w:szCs w:val="28"/>
        </w:rPr>
        <w:t xml:space="preserve"> предложения по их устранению.</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4.5. Контроль деятельности </w:t>
      </w:r>
      <w:r w:rsidR="007175B9" w:rsidRPr="00C773B6">
        <w:rPr>
          <w:rFonts w:ascii="Times New Roman" w:hAnsi="Times New Roman" w:cs="Times New Roman"/>
          <w:sz w:val="28"/>
          <w:szCs w:val="28"/>
        </w:rPr>
        <w:t>администрации сельского поселения</w:t>
      </w:r>
      <w:r w:rsidRPr="00C773B6">
        <w:rPr>
          <w:rFonts w:ascii="Times New Roman" w:hAnsi="Times New Roman" w:cs="Times New Roman"/>
          <w:sz w:val="28"/>
          <w:szCs w:val="28"/>
        </w:rPr>
        <w:t xml:space="preserve"> осуществляет </w:t>
      </w:r>
      <w:r w:rsidR="007175B9" w:rsidRPr="00C773B6">
        <w:rPr>
          <w:rFonts w:ascii="Times New Roman" w:hAnsi="Times New Roman" w:cs="Times New Roman"/>
          <w:sz w:val="28"/>
          <w:szCs w:val="28"/>
        </w:rPr>
        <w:t>глава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1"/>
        <w:rPr>
          <w:rFonts w:ascii="Times New Roman" w:hAnsi="Times New Roman" w:cs="Times New Roman"/>
          <w:b w:val="0"/>
          <w:sz w:val="28"/>
          <w:szCs w:val="28"/>
        </w:rPr>
      </w:pPr>
      <w:r w:rsidRPr="00C773B6">
        <w:rPr>
          <w:rFonts w:ascii="Times New Roman" w:hAnsi="Times New Roman" w:cs="Times New Roman"/>
          <w:b w:val="0"/>
          <w:sz w:val="28"/>
          <w:szCs w:val="28"/>
        </w:rPr>
        <w:t xml:space="preserve">V. ДОСУДЕБНЫЙ (ВНЕСУДЕБНЫЙ) ПОРЯДОК ОБЖАЛОВАНИЯ </w:t>
      </w:r>
      <w:r w:rsidRPr="00C773B6">
        <w:rPr>
          <w:rFonts w:ascii="Times New Roman" w:hAnsi="Times New Roman" w:cs="Times New Roman"/>
          <w:b w:val="0"/>
          <w:sz w:val="28"/>
          <w:szCs w:val="28"/>
        </w:rPr>
        <w:lastRenderedPageBreak/>
        <w:t>РЕШЕНИЙ</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 ДЕЙСТВИЙ (БЕЗДЕЙСТВИЯ) ОРГАНА, ПРЕДОСТАВЛЯЮЩЕГО</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МУНИЦИПАЛЬНУЮ УСЛУГУ, МНОГОФУНКЦИОНАЛЬНОГО ЦЕНТРА,</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 xml:space="preserve">ОРГАНИЗАЦИЙ, УКАЗАННЫХ В ЧАСТИ 1.1 СТАТЬИ 16 </w:t>
      </w:r>
      <w:proofErr w:type="gramStart"/>
      <w:r w:rsidRPr="00C773B6">
        <w:rPr>
          <w:rFonts w:ascii="Times New Roman" w:hAnsi="Times New Roman" w:cs="Times New Roman"/>
          <w:b w:val="0"/>
          <w:sz w:val="28"/>
          <w:szCs w:val="28"/>
        </w:rPr>
        <w:t>ФЕДЕРАЛЬНОГО</w:t>
      </w:r>
      <w:proofErr w:type="gramEnd"/>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ЗАКОНА ОТ 27.07.2010 N 210-ФЗ "ОБ ОРГАНИЗАЦИИ ПРЕДОСТАВЛЕНИЯ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ГОСУДАРСТВЕННЫХ И МУНИЦИПАЛЬНЫХ УСЛУГ", А ТАКЖЕ ИХ</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ДОЛЖНОСТНЫХ ЛИЦ, МУНИЦИПАЛЬНЫХ СЛУЖАЩИХ, РАБОТНИКОВ</w:t>
      </w:r>
    </w:p>
    <w:p w:rsidR="00F04BB7" w:rsidRPr="00C773B6" w:rsidRDefault="00F04BB7" w:rsidP="004C285C">
      <w:pPr>
        <w:pStyle w:val="ConsPlusNormal"/>
        <w:ind w:firstLine="709"/>
        <w:jc w:val="both"/>
        <w:rPr>
          <w:rFonts w:ascii="Times New Roman" w:hAnsi="Times New Roman" w:cs="Times New Roman"/>
          <w:sz w:val="28"/>
          <w:szCs w:val="28"/>
        </w:rPr>
      </w:pP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5.2. Заявитель может обратиться с </w:t>
      </w:r>
      <w:proofErr w:type="gramStart"/>
      <w:r w:rsidRPr="00C773B6">
        <w:rPr>
          <w:rFonts w:ascii="Times New Roman" w:eastAsia="Times New Roman" w:hAnsi="Times New Roman" w:cs="Times New Roman"/>
          <w:sz w:val="28"/>
          <w:szCs w:val="28"/>
          <w:lang w:eastAsia="ru-RU"/>
        </w:rPr>
        <w:t>жалобой</w:t>
      </w:r>
      <w:proofErr w:type="gramEnd"/>
      <w:r w:rsidRPr="00C773B6">
        <w:rPr>
          <w:rFonts w:ascii="Times New Roman" w:eastAsia="Times New Roman" w:hAnsi="Times New Roman" w:cs="Times New Roman"/>
          <w:sz w:val="28"/>
          <w:szCs w:val="28"/>
          <w:lang w:eastAsia="ru-RU"/>
        </w:rPr>
        <w:t xml:space="preserve"> в том числе в следующих случаях:</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C773B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C773B6">
        <w:rPr>
          <w:rFonts w:ascii="Times New Roman" w:eastAsia="Times New Roman" w:hAnsi="Times New Roman" w:cs="Times New Roman"/>
          <w:sz w:val="28"/>
          <w:szCs w:val="28"/>
          <w:lang w:eastAsia="ru-RU"/>
        </w:rPr>
        <w:t xml:space="preserve"> </w:t>
      </w:r>
      <w:proofErr w:type="gramStart"/>
      <w:r w:rsidRPr="00C773B6">
        <w:rPr>
          <w:rFonts w:ascii="Times New Roman" w:eastAsia="Times New Roman" w:hAnsi="Times New Roman" w:cs="Times New Roman"/>
          <w:sz w:val="28"/>
          <w:szCs w:val="28"/>
          <w:lang w:eastAsia="ru-RU"/>
        </w:rPr>
        <w:t>210-ФЗ);</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773B6">
        <w:rPr>
          <w:rFonts w:ascii="Times New Roman" w:eastAsia="Times New Roman" w:hAnsi="Times New Roman" w:cs="Times New Roman"/>
          <w:sz w:val="28"/>
          <w:szCs w:val="20"/>
          <w:lang w:eastAsia="ru-RU"/>
        </w:rPr>
        <w:t xml:space="preserve">сельского поселения </w:t>
      </w:r>
      <w:r w:rsidRPr="00C773B6">
        <w:rPr>
          <w:rFonts w:ascii="Times New Roman" w:eastAsia="Times New Roman" w:hAnsi="Times New Roman" w:cs="Times New Roman"/>
          <w:sz w:val="28"/>
          <w:szCs w:val="28"/>
          <w:lang w:eastAsia="ru-RU"/>
        </w:rPr>
        <w:t>для предоставления муниципальной услуги;</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773B6">
        <w:rPr>
          <w:rFonts w:ascii="Times New Roman" w:eastAsia="Times New Roman" w:hAnsi="Times New Roman" w:cs="Times New Roman"/>
          <w:sz w:val="28"/>
          <w:szCs w:val="20"/>
          <w:lang w:eastAsia="ru-RU"/>
        </w:rPr>
        <w:t xml:space="preserve">сельского поселения </w:t>
      </w:r>
      <w:r w:rsidRPr="00C773B6">
        <w:rPr>
          <w:rFonts w:ascii="Times New Roman" w:eastAsia="Times New Roman" w:hAnsi="Times New Roman" w:cs="Times New Roman"/>
          <w:sz w:val="28"/>
          <w:szCs w:val="28"/>
          <w:lang w:eastAsia="ru-RU"/>
        </w:rPr>
        <w:t>для предоставления муниципальной услуги, у заявителя;</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w:t>
      </w:r>
      <w:r w:rsidRPr="00C773B6">
        <w:rPr>
          <w:rFonts w:ascii="Times New Roman" w:eastAsia="Times New Roman" w:hAnsi="Times New Roman" w:cs="Times New Roman"/>
          <w:sz w:val="28"/>
          <w:szCs w:val="28"/>
          <w:lang w:eastAsia="ru-RU"/>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w:t>
      </w:r>
      <w:proofErr w:type="gramEnd"/>
      <w:r w:rsidRPr="00C773B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73B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w:t>
      </w:r>
      <w:proofErr w:type="gramEnd"/>
      <w:r w:rsidRPr="00C773B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C773B6">
        <w:rPr>
          <w:rFonts w:ascii="Times New Roman" w:eastAsia="Times New Roman" w:hAnsi="Times New Roman" w:cs="Times New Roman"/>
          <w:sz w:val="28"/>
          <w:szCs w:val="28"/>
          <w:lang w:eastAsia="ru-RU"/>
        </w:rPr>
        <w:lastRenderedPageBreak/>
        <w:t>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5.4. Оснований для отказа в рассмотрении жалобы не имеется.</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5.6. Жалоба должна содержать:</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 сведения об обжалуемых решениях и действиях (бездействии) </w:t>
      </w:r>
      <w:r w:rsidRPr="00C773B6">
        <w:rPr>
          <w:rFonts w:ascii="Times New Roman" w:eastAsia="Times New Roman" w:hAnsi="Times New Roman" w:cs="Times New Roman"/>
          <w:sz w:val="28"/>
          <w:szCs w:val="28"/>
          <w:lang w:eastAsia="ru-RU"/>
        </w:rPr>
        <w:lastRenderedPageBreak/>
        <w:t>администрации, должностного лица администрации, либо муниципального служащего, МФЦ, работника МФЦ, привлекаемых организаций, их работников;</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Pr="00C773B6">
        <w:rPr>
          <w:rFonts w:ascii="Times New Roman" w:eastAsia="Times New Roman" w:hAnsi="Times New Roman" w:cs="Times New Roman"/>
          <w:sz w:val="28"/>
          <w:szCs w:val="20"/>
          <w:lang w:eastAsia="ru-RU"/>
        </w:rPr>
        <w:t xml:space="preserve">сельского поселения </w:t>
      </w:r>
      <w:r w:rsidRPr="00C773B6">
        <w:rPr>
          <w:rFonts w:ascii="Times New Roman" w:eastAsia="Times New Roman" w:hAnsi="Times New Roman" w:cs="Times New Roman"/>
          <w:sz w:val="28"/>
          <w:szCs w:val="28"/>
          <w:lang w:eastAsia="ru-RU"/>
        </w:rPr>
        <w:t>в сети Интернет, на информационных стендах.</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bookmarkStart w:id="6" w:name="P618"/>
      <w:bookmarkEnd w:id="6"/>
      <w:r w:rsidRPr="00C773B6">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 а также в иных формах;</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2) в удовлетворении жалобы отказывается.</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5.10. Жалоба, поступившая в администрацию </w:t>
      </w:r>
      <w:r w:rsidRPr="00C773B6">
        <w:rPr>
          <w:rFonts w:ascii="Times New Roman" w:eastAsia="Times New Roman" w:hAnsi="Times New Roman" w:cs="Times New Roman"/>
          <w:sz w:val="28"/>
          <w:szCs w:val="20"/>
          <w:lang w:eastAsia="ru-RU"/>
        </w:rPr>
        <w:t>сельского поселения</w:t>
      </w:r>
      <w:proofErr w:type="gramStart"/>
      <w:r w:rsidRPr="00C773B6">
        <w:rPr>
          <w:rFonts w:ascii="Times New Roman" w:eastAsia="Times New Roman" w:hAnsi="Times New Roman" w:cs="Times New Roman"/>
          <w:sz w:val="28"/>
          <w:szCs w:val="28"/>
          <w:lang w:eastAsia="ru-RU"/>
        </w:rPr>
        <w:t xml:space="preserve"> ,</w:t>
      </w:r>
      <w:proofErr w:type="gramEnd"/>
      <w:r w:rsidRPr="00C773B6">
        <w:rPr>
          <w:rFonts w:ascii="Times New Roman" w:eastAsia="Times New Roman" w:hAnsi="Times New Roman" w:cs="Times New Roman"/>
          <w:sz w:val="28"/>
          <w:szCs w:val="28"/>
          <w:lang w:eastAsia="ru-RU"/>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w:t>
      </w:r>
      <w:r w:rsidRPr="00C773B6">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5 рабочих дней со дня ее регистрации.</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bookmarkStart w:id="7" w:name="P623"/>
      <w:bookmarkEnd w:id="7"/>
      <w:r w:rsidRPr="00C773B6">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5.11.1. </w:t>
      </w:r>
      <w:proofErr w:type="gramStart"/>
      <w:r w:rsidRPr="00C773B6">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5.11.2. В случае признания </w:t>
      </w:r>
      <w:proofErr w:type="gramStart"/>
      <w:r w:rsidRPr="00C773B6">
        <w:rPr>
          <w:rFonts w:ascii="Times New Roman" w:eastAsia="Times New Roman" w:hAnsi="Times New Roman" w:cs="Times New Roman"/>
          <w:sz w:val="28"/>
          <w:szCs w:val="28"/>
          <w:lang w:eastAsia="ru-RU"/>
        </w:rPr>
        <w:t>жалобы</w:t>
      </w:r>
      <w:proofErr w:type="gramEnd"/>
      <w:r w:rsidRPr="00C773B6">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C773B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773B6">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39DA" w:rsidRPr="00C773B6" w:rsidRDefault="00FB39DA">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outlineLvl w:val="1"/>
        <w:rPr>
          <w:rFonts w:ascii="Times New Roman" w:hAnsi="Times New Roman" w:cs="Times New Roman"/>
          <w:sz w:val="28"/>
          <w:szCs w:val="28"/>
        </w:rPr>
      </w:pPr>
      <w:bookmarkStart w:id="8" w:name="P498"/>
      <w:bookmarkEnd w:id="8"/>
      <w:r w:rsidRPr="00C773B6">
        <w:rPr>
          <w:rFonts w:ascii="Times New Roman" w:hAnsi="Times New Roman" w:cs="Times New Roman"/>
          <w:sz w:val="28"/>
          <w:szCs w:val="28"/>
        </w:rPr>
        <w:t>Приложение N 1</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spacing w:line="240" w:lineRule="auto"/>
        <w:ind w:left="0" w:firstLine="709"/>
        <w:rPr>
          <w:rFonts w:ascii="Times New Roman" w:hAnsi="Times New Roman" w:cs="Times New Roman"/>
          <w:sz w:val="28"/>
          <w:szCs w:val="28"/>
        </w:rPr>
      </w:pPr>
    </w:p>
    <w:p w:rsidR="00FB39DA" w:rsidRPr="00C773B6" w:rsidRDefault="00FB39DA" w:rsidP="00FB39DA">
      <w:pPr>
        <w:spacing w:line="240" w:lineRule="auto"/>
        <w:ind w:left="0" w:firstLine="709"/>
        <w:rPr>
          <w:rFonts w:ascii="Times New Roman" w:eastAsia="Calibri" w:hAnsi="Times New Roman" w:cs="Times New Roman"/>
          <w:sz w:val="28"/>
          <w:szCs w:val="28"/>
        </w:rPr>
      </w:pPr>
      <w:r w:rsidRPr="00C773B6">
        <w:rPr>
          <w:rFonts w:ascii="Times New Roman" w:eastAsia="Calibri" w:hAnsi="Times New Roman" w:cs="Times New Roman"/>
          <w:sz w:val="28"/>
          <w:szCs w:val="28"/>
        </w:rPr>
        <w:t>1. Место нахождения администрации __________ сельского поселения Грибановского муниципального района Воронежской области (далее - администрация): ________ Воронежская область, Грибановский район, с. __________, ул. __________,__.</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Телефоны для справок: (47348) ________.</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График работы администрации:</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понедельник - пятница: 08.00 - 16.00;</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перерыв: 12.00 - 13.00.</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Официальный сайт администрации в сети Интернет: ________.</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Адрес электронной почты администрации: ___________.</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Телефон для справок АУ "МФЦ": (473) 226-99-99.</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Официальный сайт АУ "МФЦ" в сети Интернет: www.mydocuments36.ru.</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Адрес электронной почты: mfc@govvrn.ru.</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График работы АУ "МФЦ":</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понедельник: 09.00 - 18.00, перерыв: 13.00 - 14.00;</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вторник: 09.00 - 18.00;</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среда: 09.00 - 18.00;</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четверг: 09.00 - 17.30;</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пятница: 10.00 - 20.00;</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суббота: 09.00 - 18.00, перерыв: 13.00 - 14.00.</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C773B6">
        <w:rPr>
          <w:rFonts w:ascii="Times New Roman" w:eastAsia="Calibri" w:hAnsi="Times New Roman" w:cs="Times New Roman"/>
          <w:sz w:val="28"/>
          <w:szCs w:val="28"/>
        </w:rPr>
        <w:t>пгт</w:t>
      </w:r>
      <w:proofErr w:type="spellEnd"/>
      <w:r w:rsidRPr="00C773B6">
        <w:rPr>
          <w:rFonts w:ascii="Times New Roman" w:eastAsia="Calibri" w:hAnsi="Times New Roman" w:cs="Times New Roman"/>
          <w:sz w:val="28"/>
          <w:szCs w:val="28"/>
        </w:rPr>
        <w:t xml:space="preserve">. Грибановский, ул. </w:t>
      </w:r>
      <w:proofErr w:type="gramStart"/>
      <w:r w:rsidRPr="00C773B6">
        <w:rPr>
          <w:rFonts w:ascii="Times New Roman" w:eastAsia="Calibri" w:hAnsi="Times New Roman" w:cs="Times New Roman"/>
          <w:sz w:val="28"/>
          <w:szCs w:val="28"/>
        </w:rPr>
        <w:t>Мебельная</w:t>
      </w:r>
      <w:proofErr w:type="gramEnd"/>
      <w:r w:rsidRPr="00C773B6">
        <w:rPr>
          <w:rFonts w:ascii="Times New Roman" w:eastAsia="Calibri" w:hAnsi="Times New Roman" w:cs="Times New Roman"/>
          <w:sz w:val="28"/>
          <w:szCs w:val="28"/>
        </w:rPr>
        <w:t>, дом 3.</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Телефон для справок филиала АУ «МФЦ»: 8(47348)3-37-68.</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График работы филиала АУ «МФЦ»:</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lang w:eastAsia="ru-RU"/>
        </w:rPr>
      </w:pPr>
      <w:r w:rsidRPr="00C773B6">
        <w:rPr>
          <w:rFonts w:ascii="Times New Roman" w:eastAsia="Calibri" w:hAnsi="Times New Roman" w:cs="Times New Roman"/>
          <w:sz w:val="28"/>
          <w:szCs w:val="28"/>
          <w:lang w:eastAsia="ru-RU"/>
        </w:rPr>
        <w:t>Понедельник, вторник, среда, пятница: 08.00-17.00, перерыв: 12.00- 13.00;</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lang w:eastAsia="ru-RU"/>
        </w:rPr>
      </w:pPr>
      <w:r w:rsidRPr="00C773B6">
        <w:rPr>
          <w:rFonts w:ascii="Times New Roman" w:eastAsia="Calibri" w:hAnsi="Times New Roman" w:cs="Times New Roman"/>
          <w:sz w:val="28"/>
          <w:szCs w:val="28"/>
          <w:lang w:eastAsia="ru-RU"/>
        </w:rPr>
        <w:t>четверг: 08.00-16.30, перерыв: 12.00 - 13.00.</w:t>
      </w:r>
    </w:p>
    <w:p w:rsidR="00FB39DA" w:rsidRPr="00C773B6" w:rsidRDefault="00FB39DA" w:rsidP="00FB39DA">
      <w:pPr>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Телефон для справок: (473) 212-65-05.</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График работы департамента:</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понедельник - четверг: 09.00 - 18.00;</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пятница: 09.00 - 16.45;</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перерыв: 13.00 - 13.45.</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Адрес электронной почты департамента: digital@govvrn.ru.</w:t>
      </w: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lastRenderedPageBreak/>
        <w:t>Приложение N 2</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spacing w:line="240" w:lineRule="auto"/>
        <w:ind w:left="0" w:firstLine="709"/>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 заявления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033B7" w:rsidRPr="00C773B6" w:rsidTr="00C033B7">
        <w:tc>
          <w:tcPr>
            <w:tcW w:w="9071" w:type="dxa"/>
            <w:tcBorders>
              <w:top w:val="nil"/>
              <w:left w:val="nil"/>
              <w:bottom w:val="nil"/>
              <w:right w:val="nil"/>
            </w:tcBorders>
          </w:tcPr>
          <w:p w:rsidR="00C033B7" w:rsidRPr="00C773B6" w:rsidRDefault="00C033B7" w:rsidP="00C033B7">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Главе</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_______ сельского поселения______________________________</w:t>
            </w:r>
          </w:p>
          <w:p w:rsidR="00C033B7" w:rsidRPr="00C773B6" w:rsidRDefault="00C033B7" w:rsidP="00C033B7">
            <w:pPr>
              <w:pStyle w:val="ConsPlusNormal"/>
              <w:ind w:firstLine="709"/>
              <w:jc w:val="both"/>
              <w:rPr>
                <w:rFonts w:ascii="Times New Roman" w:hAnsi="Times New Roman" w:cs="Times New Roman"/>
                <w:sz w:val="28"/>
                <w:szCs w:val="28"/>
              </w:rPr>
            </w:pPr>
          </w:p>
        </w:tc>
      </w:tr>
      <w:tr w:rsidR="00C033B7" w:rsidRPr="00C773B6" w:rsidTr="00C033B7">
        <w:tc>
          <w:tcPr>
            <w:tcW w:w="9071" w:type="dxa"/>
            <w:tcBorders>
              <w:top w:val="nil"/>
              <w:left w:val="nil"/>
              <w:bottom w:val="nil"/>
              <w:right w:val="nil"/>
            </w:tcBorders>
          </w:tcPr>
          <w:p w:rsidR="00C033B7" w:rsidRPr="00C773B6" w:rsidRDefault="00C033B7" w:rsidP="00F16659">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Заявление</w:t>
            </w:r>
          </w:p>
          <w:p w:rsidR="00C033B7" w:rsidRPr="00C773B6" w:rsidRDefault="00C033B7" w:rsidP="00F16659">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о выдаче паспорта объекта мелкорозничной торговли</w:t>
            </w:r>
          </w:p>
          <w:p w:rsidR="00C033B7" w:rsidRPr="00C773B6" w:rsidRDefault="00C033B7" w:rsidP="00F16659">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при проведении праздничных и иных массовых мероприятий,</w:t>
            </w:r>
          </w:p>
          <w:p w:rsidR="00C033B7" w:rsidRPr="00C773B6" w:rsidRDefault="00C033B7" w:rsidP="00F16659">
            <w:pPr>
              <w:pStyle w:val="ConsPlusNormal"/>
              <w:ind w:firstLine="709"/>
              <w:jc w:val="center"/>
              <w:rPr>
                <w:rFonts w:ascii="Times New Roman" w:hAnsi="Times New Roman" w:cs="Times New Roman"/>
                <w:sz w:val="28"/>
                <w:szCs w:val="28"/>
              </w:rPr>
            </w:pPr>
            <w:proofErr w:type="gramStart"/>
            <w:r w:rsidRPr="00C773B6">
              <w:rPr>
                <w:rFonts w:ascii="Times New Roman" w:hAnsi="Times New Roman" w:cs="Times New Roman"/>
                <w:sz w:val="28"/>
                <w:szCs w:val="28"/>
              </w:rPr>
              <w:t>имеющих</w:t>
            </w:r>
            <w:proofErr w:type="gramEnd"/>
            <w:r w:rsidRPr="00C773B6">
              <w:rPr>
                <w:rFonts w:ascii="Times New Roman" w:hAnsi="Times New Roman" w:cs="Times New Roman"/>
                <w:sz w:val="28"/>
                <w:szCs w:val="28"/>
              </w:rPr>
              <w:t xml:space="preserve"> временный характер</w:t>
            </w:r>
          </w:p>
          <w:p w:rsidR="00C033B7" w:rsidRPr="00C773B6" w:rsidRDefault="00C033B7" w:rsidP="00C033B7">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w:t>
            </w:r>
          </w:p>
          <w:p w:rsidR="00C033B7" w:rsidRPr="00C773B6" w:rsidRDefault="00C033B7" w:rsidP="00C033B7">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(наименование юридического лица (Ф.И.О. руководителя</w:t>
            </w:r>
            <w:proofErr w:type="gramEnd"/>
          </w:p>
          <w:p w:rsidR="00C033B7" w:rsidRPr="00C773B6" w:rsidRDefault="00C033B7" w:rsidP="00C033B7">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юридического лица), Ф.И.О. индивидуального предпринимателя)</w:t>
            </w:r>
            <w:proofErr w:type="gramEnd"/>
          </w:p>
        </w:tc>
      </w:tr>
      <w:tr w:rsidR="00C033B7" w:rsidRPr="00C773B6" w:rsidTr="00C033B7">
        <w:tc>
          <w:tcPr>
            <w:tcW w:w="9071" w:type="dxa"/>
            <w:tcBorders>
              <w:top w:val="nil"/>
              <w:left w:val="nil"/>
              <w:bottom w:val="nil"/>
              <w:right w:val="nil"/>
            </w:tcBorders>
          </w:tcPr>
          <w:p w:rsidR="00C033B7" w:rsidRPr="00C773B6" w:rsidRDefault="00C033B7" w:rsidP="00C033B7">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ОГРН __________________________ от ___________________________</w:t>
            </w:r>
          </w:p>
          <w:p w:rsidR="00C033B7" w:rsidRPr="00C773B6" w:rsidRDefault="00C033B7" w:rsidP="00C033B7">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ИНН __________________________ </w:t>
            </w:r>
            <w:proofErr w:type="gramStart"/>
            <w:r w:rsidRPr="00C773B6">
              <w:rPr>
                <w:rFonts w:ascii="Times New Roman" w:hAnsi="Times New Roman" w:cs="Times New Roman"/>
                <w:sz w:val="28"/>
                <w:szCs w:val="28"/>
              </w:rPr>
              <w:t>от</w:t>
            </w:r>
            <w:proofErr w:type="gramEnd"/>
            <w:r w:rsidRPr="00C773B6">
              <w:rPr>
                <w:rFonts w:ascii="Times New Roman" w:hAnsi="Times New Roman" w:cs="Times New Roman"/>
                <w:sz w:val="28"/>
                <w:szCs w:val="28"/>
              </w:rPr>
              <w:t xml:space="preserve"> ____________________________</w:t>
            </w:r>
          </w:p>
          <w:p w:rsidR="00C033B7" w:rsidRPr="00C773B6" w:rsidRDefault="00C033B7" w:rsidP="00C033B7">
            <w:pPr>
              <w:pStyle w:val="ConsPlusNormal"/>
              <w:ind w:firstLine="709"/>
              <w:jc w:val="both"/>
              <w:rPr>
                <w:rFonts w:ascii="Times New Roman" w:hAnsi="Times New Roman" w:cs="Times New Roman"/>
                <w:sz w:val="28"/>
                <w:szCs w:val="28"/>
              </w:rPr>
            </w:pP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Прошу выдать паспорт объекта мелкорозничной торговли при проведении праздничных и иных массовых мероприятий, имеющих временный характер, и определить место для размещения</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w:t>
            </w:r>
          </w:p>
          <w:p w:rsidR="00C033B7" w:rsidRPr="00C773B6" w:rsidRDefault="00C033B7" w:rsidP="00C033B7">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(тип объекта)</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по адресу: ________________________________________________________________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специализация: ___________________________________________________________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период функционирования объекта: 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контактный телефон: _______________________________________________________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адрес (юридический и почтовый): ____________________________________________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tc>
      </w:tr>
      <w:tr w:rsidR="00F04BB7" w:rsidRPr="00C773B6">
        <w:tc>
          <w:tcPr>
            <w:tcW w:w="9071" w:type="dxa"/>
            <w:tcBorders>
              <w:top w:val="nil"/>
              <w:left w:val="nil"/>
              <w:bottom w:val="nil"/>
              <w:right w:val="nil"/>
            </w:tcBorders>
          </w:tcPr>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"___" _____________ 20___ г. _____________________ подпись</w:t>
            </w:r>
          </w:p>
        </w:tc>
      </w:tr>
    </w:tbl>
    <w:p w:rsidR="00C033B7" w:rsidRPr="00C773B6" w:rsidRDefault="00C033B7" w:rsidP="004C285C">
      <w:pPr>
        <w:pStyle w:val="ConsPlusNormal"/>
        <w:ind w:firstLine="709"/>
        <w:jc w:val="both"/>
        <w:rPr>
          <w:rFonts w:ascii="Times New Roman" w:hAnsi="Times New Roman" w:cs="Times New Roman"/>
          <w:sz w:val="28"/>
          <w:szCs w:val="28"/>
        </w:rPr>
      </w:pPr>
    </w:p>
    <w:p w:rsidR="00C033B7" w:rsidRPr="00C773B6" w:rsidRDefault="00C033B7">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lastRenderedPageBreak/>
        <w:t>Приложение N 3</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spacing w:line="240" w:lineRule="auto"/>
        <w:ind w:left="0" w:firstLine="709"/>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 заявления</w:t>
      </w:r>
    </w:p>
    <w:p w:rsidR="00F04BB7" w:rsidRPr="00C773B6" w:rsidRDefault="00F04BB7" w:rsidP="004C285C">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C285C" w:rsidRPr="00C773B6">
        <w:tc>
          <w:tcPr>
            <w:tcW w:w="9071" w:type="dxa"/>
            <w:tcBorders>
              <w:top w:val="nil"/>
              <w:left w:val="nil"/>
              <w:bottom w:val="nil"/>
              <w:right w:val="nil"/>
            </w:tcBorders>
          </w:tcPr>
          <w:p w:rsidR="00C033B7" w:rsidRPr="00C773B6" w:rsidRDefault="00C033B7" w:rsidP="00C033B7">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Главе</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_______ сельского поселения______________________________</w:t>
            </w:r>
          </w:p>
          <w:p w:rsidR="00F04BB7" w:rsidRPr="00C773B6" w:rsidRDefault="00F04BB7" w:rsidP="004C285C">
            <w:pPr>
              <w:pStyle w:val="ConsPlusNormal"/>
              <w:ind w:firstLine="709"/>
              <w:jc w:val="right"/>
              <w:rPr>
                <w:rFonts w:ascii="Times New Roman" w:hAnsi="Times New Roman" w:cs="Times New Roman"/>
                <w:sz w:val="28"/>
                <w:szCs w:val="28"/>
              </w:rPr>
            </w:pPr>
          </w:p>
        </w:tc>
      </w:tr>
      <w:tr w:rsidR="004C285C" w:rsidRPr="00C773B6">
        <w:tc>
          <w:tcPr>
            <w:tcW w:w="9071" w:type="dxa"/>
            <w:tcBorders>
              <w:top w:val="nil"/>
              <w:left w:val="nil"/>
              <w:bottom w:val="nil"/>
              <w:right w:val="nil"/>
            </w:tcBorders>
          </w:tcPr>
          <w:p w:rsidR="00F04BB7" w:rsidRPr="00C773B6" w:rsidRDefault="00F04BB7" w:rsidP="004C285C">
            <w:pPr>
              <w:pStyle w:val="ConsPlusNormal"/>
              <w:ind w:firstLine="709"/>
              <w:jc w:val="center"/>
              <w:rPr>
                <w:rFonts w:ascii="Times New Roman" w:hAnsi="Times New Roman" w:cs="Times New Roman"/>
                <w:sz w:val="28"/>
                <w:szCs w:val="28"/>
              </w:rPr>
            </w:pPr>
            <w:bookmarkStart w:id="9" w:name="P637"/>
            <w:bookmarkEnd w:id="9"/>
            <w:r w:rsidRPr="00C773B6">
              <w:rPr>
                <w:rFonts w:ascii="Times New Roman" w:hAnsi="Times New Roman" w:cs="Times New Roman"/>
                <w:sz w:val="28"/>
                <w:szCs w:val="28"/>
              </w:rPr>
              <w:t>Заявление</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о выдаче паспорта размещения временной организации</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w:t>
            </w:r>
          </w:p>
          <w:p w:rsidR="00F04BB7" w:rsidRPr="00C773B6" w:rsidRDefault="00F04BB7" w:rsidP="004C285C">
            <w:pPr>
              <w:pStyle w:val="ConsPlusNormal"/>
              <w:ind w:firstLine="709"/>
              <w:jc w:val="center"/>
              <w:rPr>
                <w:rFonts w:ascii="Times New Roman" w:hAnsi="Times New Roman" w:cs="Times New Roman"/>
                <w:sz w:val="28"/>
                <w:szCs w:val="28"/>
              </w:rPr>
            </w:pPr>
            <w:proofErr w:type="gramStart"/>
            <w:r w:rsidRPr="00C773B6">
              <w:rPr>
                <w:rFonts w:ascii="Times New Roman" w:hAnsi="Times New Roman" w:cs="Times New Roman"/>
                <w:sz w:val="28"/>
                <w:szCs w:val="28"/>
              </w:rPr>
              <w:t>(наименование юридического лица (Ф.И.О. руководителя</w:t>
            </w:r>
            <w:proofErr w:type="gramEnd"/>
          </w:p>
          <w:p w:rsidR="00F04BB7" w:rsidRPr="00C773B6" w:rsidRDefault="00F04BB7" w:rsidP="004C285C">
            <w:pPr>
              <w:pStyle w:val="ConsPlusNormal"/>
              <w:ind w:firstLine="709"/>
              <w:jc w:val="center"/>
              <w:rPr>
                <w:rFonts w:ascii="Times New Roman" w:hAnsi="Times New Roman" w:cs="Times New Roman"/>
                <w:sz w:val="28"/>
                <w:szCs w:val="28"/>
              </w:rPr>
            </w:pPr>
            <w:proofErr w:type="gramStart"/>
            <w:r w:rsidRPr="00C773B6">
              <w:rPr>
                <w:rFonts w:ascii="Times New Roman" w:hAnsi="Times New Roman" w:cs="Times New Roman"/>
                <w:sz w:val="28"/>
                <w:szCs w:val="28"/>
              </w:rPr>
              <w:t>юридического лица), Ф.И.О. индивидуального предпринимателя)</w:t>
            </w:r>
            <w:proofErr w:type="gramEnd"/>
          </w:p>
        </w:tc>
      </w:tr>
      <w:tr w:rsidR="004C285C" w:rsidRPr="00C773B6">
        <w:tc>
          <w:tcPr>
            <w:tcW w:w="9071" w:type="dxa"/>
            <w:tcBorders>
              <w:top w:val="nil"/>
              <w:left w:val="nil"/>
              <w:bottom w:val="nil"/>
              <w:right w:val="nil"/>
            </w:tcBorders>
          </w:tcPr>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ОГРН _________________________________ от 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ИНН __________________________________ </w:t>
            </w:r>
            <w:proofErr w:type="gramStart"/>
            <w:r w:rsidRPr="00C773B6">
              <w:rPr>
                <w:rFonts w:ascii="Times New Roman" w:hAnsi="Times New Roman" w:cs="Times New Roman"/>
                <w:sz w:val="28"/>
                <w:szCs w:val="28"/>
              </w:rPr>
              <w:t>от</w:t>
            </w:r>
            <w:proofErr w:type="gramEnd"/>
            <w:r w:rsidRPr="00C773B6">
              <w:rPr>
                <w:rFonts w:ascii="Times New Roman" w:hAnsi="Times New Roman" w:cs="Times New Roman"/>
                <w:sz w:val="28"/>
                <w:szCs w:val="28"/>
              </w:rPr>
              <w:t xml:space="preserve"> 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Прошу выдать паспорт размещения временной организации быстрого обслуживания (летнего кафе) по адресу: 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на земельном участке, прилегающем </w:t>
            </w:r>
            <w:proofErr w:type="gramStart"/>
            <w:r w:rsidRPr="00C773B6">
              <w:rPr>
                <w:rFonts w:ascii="Times New Roman" w:hAnsi="Times New Roman" w:cs="Times New Roman"/>
                <w:sz w:val="28"/>
                <w:szCs w:val="28"/>
              </w:rPr>
              <w:t>к</w:t>
            </w:r>
            <w:proofErr w:type="gramEnd"/>
            <w:r w:rsidRPr="00C773B6">
              <w:rPr>
                <w:rFonts w:ascii="Times New Roman" w:hAnsi="Times New Roman" w:cs="Times New Roman"/>
                <w:sz w:val="28"/>
                <w:szCs w:val="28"/>
              </w:rPr>
              <w:t xml:space="preserve"> 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(наименование, адрес стационарного предприятия общественного питания)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кадастровый номер земельного участка (при наличии): 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площадь объекта: 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специализация: 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период функционирования объекта: 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форма размещения объекта: __________________________________________________</w:t>
            </w:r>
          </w:p>
          <w:p w:rsidR="00F04BB7" w:rsidRPr="00C773B6" w:rsidRDefault="00F04BB7" w:rsidP="004C285C">
            <w:pPr>
              <w:pStyle w:val="ConsPlusNormal"/>
              <w:ind w:firstLine="709"/>
              <w:jc w:val="center"/>
              <w:rPr>
                <w:rFonts w:ascii="Times New Roman" w:hAnsi="Times New Roman" w:cs="Times New Roman"/>
                <w:sz w:val="28"/>
                <w:szCs w:val="28"/>
              </w:rPr>
            </w:pPr>
            <w:proofErr w:type="gramStart"/>
            <w:r w:rsidRPr="00C773B6">
              <w:rPr>
                <w:rFonts w:ascii="Times New Roman" w:hAnsi="Times New Roman" w:cs="Times New Roman"/>
                <w:sz w:val="28"/>
                <w:szCs w:val="28"/>
              </w:rPr>
              <w:lastRenderedPageBreak/>
              <w:t>(согласно эскизу типового размещения или в соответствии</w:t>
            </w:r>
            <w:proofErr w:type="gramEnd"/>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с проектом архитектурного решения)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контактный телефон: 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адрес (юридический и почтовый): 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tc>
      </w:tr>
      <w:tr w:rsidR="00F04BB7" w:rsidRPr="00C773B6">
        <w:tc>
          <w:tcPr>
            <w:tcW w:w="9071" w:type="dxa"/>
            <w:tcBorders>
              <w:top w:val="nil"/>
              <w:left w:val="nil"/>
              <w:bottom w:val="nil"/>
              <w:right w:val="nil"/>
            </w:tcBorders>
          </w:tcPr>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"___" _____________ 20___ г. _____________________ подпись</w:t>
            </w:r>
          </w:p>
        </w:tc>
      </w:tr>
    </w:tbl>
    <w:p w:rsidR="00C033B7" w:rsidRPr="00C773B6" w:rsidRDefault="00C033B7" w:rsidP="004C285C">
      <w:pPr>
        <w:pStyle w:val="ConsPlusNormal"/>
        <w:ind w:firstLine="709"/>
        <w:jc w:val="both"/>
        <w:rPr>
          <w:rFonts w:ascii="Times New Roman" w:hAnsi="Times New Roman" w:cs="Times New Roman"/>
          <w:sz w:val="28"/>
          <w:szCs w:val="28"/>
        </w:rPr>
      </w:pPr>
    </w:p>
    <w:p w:rsidR="00C033B7" w:rsidRPr="00C773B6" w:rsidRDefault="00C033B7">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t>Приложение N 4</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 расписки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center"/>
        <w:rPr>
          <w:rFonts w:ascii="Times New Roman" w:hAnsi="Times New Roman" w:cs="Times New Roman"/>
          <w:sz w:val="28"/>
          <w:szCs w:val="28"/>
        </w:rPr>
      </w:pPr>
      <w:bookmarkStart w:id="10" w:name="P677"/>
      <w:bookmarkEnd w:id="10"/>
      <w:r w:rsidRPr="00C773B6">
        <w:rPr>
          <w:rFonts w:ascii="Times New Roman" w:hAnsi="Times New Roman" w:cs="Times New Roman"/>
          <w:sz w:val="28"/>
          <w:szCs w:val="28"/>
        </w:rPr>
        <w:t>РАСПИСКА</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в получении документов</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C033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Специалистом администрации _______ сельского поселения</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_______________________________ </w:t>
      </w:r>
      <w:proofErr w:type="gramStart"/>
      <w:r w:rsidRPr="00C773B6">
        <w:rPr>
          <w:rFonts w:ascii="Times New Roman" w:hAnsi="Times New Roman" w:cs="Times New Roman"/>
          <w:sz w:val="28"/>
          <w:szCs w:val="28"/>
        </w:rPr>
        <w:t>приняты</w:t>
      </w:r>
      <w:proofErr w:type="gramEnd"/>
      <w:r w:rsidRPr="00C773B6">
        <w:rPr>
          <w:rFonts w:ascii="Times New Roman" w:hAnsi="Times New Roman" w:cs="Times New Roman"/>
          <w:sz w:val="28"/>
          <w:szCs w:val="28"/>
        </w:rPr>
        <w:t xml:space="preserve"> от 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следующие документы:</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 заявление ________ лист;</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 копии документов заявителя:</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Перечень</w:t>
      </w:r>
      <w:r>
        <w:rPr>
          <w:rFonts w:ascii="Times New Roman" w:hAnsi="Times New Roman" w:cs="Times New Roman"/>
          <w:sz w:val="28"/>
          <w:szCs w:val="28"/>
        </w:rPr>
        <w:t xml:space="preserve"> </w:t>
      </w:r>
      <w:r w:rsidR="00F04BB7" w:rsidRPr="00C773B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F04BB7" w:rsidRPr="00C773B6">
        <w:rPr>
          <w:rFonts w:ascii="Times New Roman" w:hAnsi="Times New Roman" w:cs="Times New Roman"/>
          <w:sz w:val="28"/>
          <w:szCs w:val="28"/>
        </w:rPr>
        <w:t>которые</w:t>
      </w:r>
      <w:r>
        <w:rPr>
          <w:rFonts w:ascii="Times New Roman" w:hAnsi="Times New Roman" w:cs="Times New Roman"/>
          <w:sz w:val="28"/>
          <w:szCs w:val="28"/>
        </w:rPr>
        <w:t xml:space="preserve"> </w:t>
      </w:r>
      <w:r w:rsidR="00F04BB7" w:rsidRPr="00C773B6">
        <w:rPr>
          <w:rFonts w:ascii="Times New Roman" w:hAnsi="Times New Roman" w:cs="Times New Roman"/>
          <w:sz w:val="28"/>
          <w:szCs w:val="28"/>
        </w:rPr>
        <w:t>будут</w:t>
      </w:r>
      <w:r>
        <w:rPr>
          <w:rFonts w:ascii="Times New Roman" w:hAnsi="Times New Roman" w:cs="Times New Roman"/>
          <w:sz w:val="28"/>
          <w:szCs w:val="28"/>
        </w:rPr>
        <w:t xml:space="preserve"> </w:t>
      </w:r>
      <w:r w:rsidR="00F04BB7" w:rsidRPr="00C773B6">
        <w:rPr>
          <w:rFonts w:ascii="Times New Roman" w:hAnsi="Times New Roman" w:cs="Times New Roman"/>
          <w:sz w:val="28"/>
          <w:szCs w:val="28"/>
        </w:rPr>
        <w:t>получены</w:t>
      </w:r>
      <w:r>
        <w:rPr>
          <w:rFonts w:ascii="Times New Roman" w:hAnsi="Times New Roman" w:cs="Times New Roman"/>
          <w:sz w:val="28"/>
          <w:szCs w:val="28"/>
        </w:rPr>
        <w:t xml:space="preserve"> </w:t>
      </w:r>
      <w:r w:rsidR="00F04BB7" w:rsidRPr="00C773B6">
        <w:rPr>
          <w:rFonts w:ascii="Times New Roman" w:hAnsi="Times New Roman" w:cs="Times New Roman"/>
          <w:sz w:val="28"/>
          <w:szCs w:val="28"/>
        </w:rPr>
        <w:t>по</w:t>
      </w:r>
      <w:r>
        <w:rPr>
          <w:rFonts w:ascii="Times New Roman" w:hAnsi="Times New Roman" w:cs="Times New Roman"/>
          <w:sz w:val="28"/>
          <w:szCs w:val="28"/>
        </w:rPr>
        <w:t xml:space="preserve"> </w:t>
      </w:r>
      <w:proofErr w:type="gramStart"/>
      <w:r w:rsidR="00F04BB7" w:rsidRPr="00C773B6">
        <w:rPr>
          <w:rFonts w:ascii="Times New Roman" w:hAnsi="Times New Roman" w:cs="Times New Roman"/>
          <w:sz w:val="28"/>
          <w:szCs w:val="28"/>
        </w:rPr>
        <w:t>межведомственным</w:t>
      </w:r>
      <w:proofErr w:type="gramEnd"/>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запросам:</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 "__________ 20___ г.</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(подпись лица, принявшего документы)</w:t>
      </w:r>
    </w:p>
    <w:p w:rsidR="00C033B7" w:rsidRPr="00C773B6" w:rsidRDefault="00C033B7">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t>Приложение N 5</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 xml:space="preserve">АДМИНИСТРАЦИЯ </w:t>
      </w:r>
      <w:r w:rsidR="00C033B7" w:rsidRPr="00C773B6">
        <w:rPr>
          <w:rFonts w:ascii="Times New Roman" w:hAnsi="Times New Roman" w:cs="Times New Roman"/>
          <w:sz w:val="28"/>
          <w:szCs w:val="28"/>
        </w:rPr>
        <w:t>_________ СЕЛЬСКОГО ПОСЕЛЕНИЯ</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C033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highlight w:val="yellow"/>
        </w:rPr>
        <w:t>реквизиты</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center"/>
        <w:rPr>
          <w:rFonts w:ascii="Times New Roman" w:hAnsi="Times New Roman" w:cs="Times New Roman"/>
          <w:sz w:val="28"/>
          <w:szCs w:val="28"/>
        </w:rPr>
      </w:pPr>
      <w:bookmarkStart w:id="11" w:name="P726"/>
      <w:bookmarkEnd w:id="11"/>
      <w:r w:rsidRPr="00C773B6">
        <w:rPr>
          <w:rFonts w:ascii="Times New Roman" w:hAnsi="Times New Roman" w:cs="Times New Roman"/>
          <w:sz w:val="28"/>
          <w:szCs w:val="28"/>
        </w:rPr>
        <w:t>ПАСПОРТ</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 xml:space="preserve">ОБЪЕКТА МЕЛКОРОЗНИЧНОЙ ТОРГОВЛИ ПРИ ПРОВЕДЕНИИ </w:t>
      </w:r>
      <w:proofErr w:type="gramStart"/>
      <w:r w:rsidRPr="00C773B6">
        <w:rPr>
          <w:rFonts w:ascii="Times New Roman" w:hAnsi="Times New Roman" w:cs="Times New Roman"/>
          <w:sz w:val="28"/>
          <w:szCs w:val="28"/>
        </w:rPr>
        <w:t>ПРАЗДНИЧНЫХ</w:t>
      </w:r>
      <w:proofErr w:type="gramEnd"/>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И ИНЫХ МАССОВЫХ МЕРОПРИЯТИЙ, ИМЕЮЩИХ ВРЕМЕННЫЙ ХАРАКТЕР</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N ____</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"__" _______ 20__ г.</w:t>
      </w:r>
    </w:p>
    <w:p w:rsidR="00F04BB7" w:rsidRPr="00C773B6" w:rsidRDefault="00F04BB7" w:rsidP="004C285C">
      <w:pPr>
        <w:pStyle w:val="ConsPlusNonformat"/>
        <w:ind w:firstLine="709"/>
        <w:jc w:val="both"/>
        <w:rPr>
          <w:rFonts w:ascii="Times New Roman" w:hAnsi="Times New Roman" w:cs="Times New Roman"/>
          <w:sz w:val="28"/>
          <w:szCs w:val="28"/>
        </w:rPr>
      </w:pP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Паспорт подтверждает отвод места для размещения 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(тип объекта)</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Адресный ориентир: 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Специализация: 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Паспорт выдан: ________________________________________________________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4BB7" w:rsidRPr="00C773B6">
        <w:rPr>
          <w:rFonts w:ascii="Times New Roman" w:hAnsi="Times New Roman" w:cs="Times New Roman"/>
          <w:sz w:val="28"/>
          <w:szCs w:val="28"/>
        </w:rPr>
        <w:t>(наименование организации, Ф.И.О. индивидуального предпринимателя,</w:t>
      </w:r>
      <w:proofErr w:type="gramEnd"/>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юридический адрес, телефон)</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ОГРН __________________________________________________________________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ИНН ___________________________________________________________________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Режим работы: 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Срок действия паспорта: _______________________________________________</w:t>
      </w:r>
    </w:p>
    <w:p w:rsidR="00C033B7" w:rsidRPr="00C773B6" w:rsidRDefault="00C033B7">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t>Приложение N 6</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spacing w:line="240" w:lineRule="auto"/>
        <w:ind w:left="0" w:firstLine="709"/>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 паспорта</w:t>
      </w:r>
    </w:p>
    <w:p w:rsidR="00F04BB7" w:rsidRPr="00C773B6" w:rsidRDefault="00F04BB7" w:rsidP="004C285C">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C285C" w:rsidRPr="00C773B6">
        <w:tc>
          <w:tcPr>
            <w:tcW w:w="9071" w:type="dxa"/>
            <w:tcBorders>
              <w:top w:val="nil"/>
              <w:left w:val="nil"/>
              <w:bottom w:val="nil"/>
              <w:right w:val="nil"/>
            </w:tcBorders>
          </w:tcPr>
          <w:p w:rsidR="00F04BB7" w:rsidRPr="00C773B6" w:rsidRDefault="00F04BB7" w:rsidP="004C285C">
            <w:pPr>
              <w:pStyle w:val="ConsPlusNormal"/>
              <w:ind w:firstLine="709"/>
              <w:jc w:val="center"/>
              <w:rPr>
                <w:rFonts w:ascii="Times New Roman" w:hAnsi="Times New Roman" w:cs="Times New Roman"/>
                <w:sz w:val="28"/>
                <w:szCs w:val="28"/>
              </w:rPr>
            </w:pPr>
            <w:bookmarkStart w:id="12" w:name="P762"/>
            <w:bookmarkEnd w:id="12"/>
            <w:r w:rsidRPr="00C773B6">
              <w:rPr>
                <w:rFonts w:ascii="Times New Roman" w:hAnsi="Times New Roman" w:cs="Times New Roman"/>
                <w:sz w:val="28"/>
                <w:szCs w:val="28"/>
              </w:rPr>
              <w:t>ПАСПОРТ</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РАЗМЕЩЕНИЯ ВРЕМЕННОЙ ОРГАНИЗАЦИИ БЫСТРОГО ОБСЛУЖИВАНИЯ</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(ЛЕТНЕГО КАФЕ)</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N ____ "__" ________ 20__ г.</w:t>
            </w:r>
          </w:p>
        </w:tc>
      </w:tr>
      <w:tr w:rsidR="004C285C" w:rsidRPr="00C773B6">
        <w:tc>
          <w:tcPr>
            <w:tcW w:w="9071" w:type="dxa"/>
            <w:tcBorders>
              <w:top w:val="nil"/>
              <w:left w:val="nil"/>
              <w:bottom w:val="nil"/>
              <w:right w:val="nil"/>
            </w:tcBorders>
            <w:vAlign w:val="center"/>
          </w:tcPr>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Адресный ориентир размещения временной организации быстрого обслуживания (летнего кафе): 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Площадь временной организации быстрого обслуживания (летнего кафе): _________________________________________________________________________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Паспорт выдан: 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(наименование юридического лица, Ф.И.О. индивидуального предпринимателя, юридический адрес, телефон)</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Специализация: 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ОГРН 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ИНН __________________________________________________________________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Режим работы летнего кафе: 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Форма размещения летнего кафе: 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w:t>
            </w:r>
          </w:p>
          <w:p w:rsidR="00F04BB7" w:rsidRPr="00C773B6" w:rsidRDefault="00F04BB7" w:rsidP="004C285C">
            <w:pPr>
              <w:pStyle w:val="ConsPlusNormal"/>
              <w:ind w:firstLine="709"/>
              <w:jc w:val="center"/>
              <w:rPr>
                <w:rFonts w:ascii="Times New Roman" w:hAnsi="Times New Roman" w:cs="Times New Roman"/>
                <w:sz w:val="28"/>
                <w:szCs w:val="28"/>
              </w:rPr>
            </w:pPr>
            <w:proofErr w:type="gramStart"/>
            <w:r w:rsidRPr="00C773B6">
              <w:rPr>
                <w:rFonts w:ascii="Times New Roman" w:hAnsi="Times New Roman" w:cs="Times New Roman"/>
                <w:sz w:val="28"/>
                <w:szCs w:val="28"/>
              </w:rPr>
              <w:t>(в соответствии с эскизом типового размещения либо</w:t>
            </w:r>
            <w:proofErr w:type="gramEnd"/>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lastRenderedPageBreak/>
              <w:t>в соответствии с проектом архитектурного решения)</w:t>
            </w:r>
          </w:p>
          <w:p w:rsidR="00F04BB7" w:rsidRPr="00C773B6" w:rsidRDefault="00F04BB7" w:rsidP="004C285C">
            <w:pPr>
              <w:pStyle w:val="ConsPlusNormal"/>
              <w:ind w:firstLine="709"/>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Срок действия паспорта: с "___" _________ года по "___" _________ года.</w:t>
            </w:r>
          </w:p>
        </w:tc>
      </w:tr>
    </w:tbl>
    <w:p w:rsidR="00C033B7" w:rsidRPr="00C773B6" w:rsidRDefault="00C033B7" w:rsidP="004C285C">
      <w:pPr>
        <w:pStyle w:val="ConsPlusNormal"/>
        <w:ind w:firstLine="709"/>
        <w:jc w:val="both"/>
        <w:rPr>
          <w:rFonts w:ascii="Times New Roman" w:hAnsi="Times New Roman" w:cs="Times New Roman"/>
          <w:sz w:val="28"/>
          <w:szCs w:val="28"/>
        </w:rPr>
      </w:pPr>
    </w:p>
    <w:p w:rsidR="00C033B7" w:rsidRPr="00C773B6" w:rsidRDefault="00C033B7">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lastRenderedPageBreak/>
        <w:t>Приложение N 7</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center"/>
        <w:rPr>
          <w:rFonts w:ascii="Times New Roman" w:hAnsi="Times New Roman" w:cs="Times New Roman"/>
          <w:sz w:val="28"/>
          <w:szCs w:val="28"/>
        </w:rPr>
      </w:pPr>
      <w:bookmarkStart w:id="13" w:name="P800"/>
      <w:bookmarkEnd w:id="13"/>
      <w:r w:rsidRPr="00C773B6">
        <w:rPr>
          <w:rFonts w:ascii="Times New Roman" w:hAnsi="Times New Roman" w:cs="Times New Roman"/>
          <w:sz w:val="28"/>
          <w:szCs w:val="28"/>
        </w:rPr>
        <w:t>УВЕДОМЛЕНИЕ</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об отказе в выдаче паспорта объекта мелкорозничной торговли</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при проведении праздничных и иных массовых мероприятий,</w:t>
      </w:r>
    </w:p>
    <w:p w:rsidR="00F04BB7" w:rsidRPr="00C773B6" w:rsidRDefault="00F04BB7" w:rsidP="004C285C">
      <w:pPr>
        <w:pStyle w:val="ConsPlusNormal"/>
        <w:ind w:firstLine="709"/>
        <w:jc w:val="center"/>
        <w:rPr>
          <w:rFonts w:ascii="Times New Roman" w:hAnsi="Times New Roman" w:cs="Times New Roman"/>
          <w:sz w:val="28"/>
          <w:szCs w:val="28"/>
        </w:rPr>
      </w:pPr>
      <w:proofErr w:type="gramStart"/>
      <w:r w:rsidRPr="00C773B6">
        <w:rPr>
          <w:rFonts w:ascii="Times New Roman" w:hAnsi="Times New Roman" w:cs="Times New Roman"/>
          <w:sz w:val="28"/>
          <w:szCs w:val="28"/>
        </w:rPr>
        <w:t>имеющих</w:t>
      </w:r>
      <w:proofErr w:type="gramEnd"/>
      <w:r w:rsidRPr="00C773B6">
        <w:rPr>
          <w:rFonts w:ascii="Times New Roman" w:hAnsi="Times New Roman" w:cs="Times New Roman"/>
          <w:sz w:val="28"/>
          <w:szCs w:val="28"/>
        </w:rPr>
        <w:t xml:space="preserve"> временный характер, или размещения временной</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Настоящим уведомляется 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(наименование организации, Ф.И.О. индивидуального предпринимателя)</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ОГРН __________________________________________________________________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ИНН ___________________________________________________________________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(юридический адрес, телефон)</w:t>
      </w:r>
    </w:p>
    <w:p w:rsidR="00F04BB7" w:rsidRPr="00C773B6" w:rsidRDefault="00F04BB7" w:rsidP="004C285C">
      <w:pPr>
        <w:pStyle w:val="ConsPlusNonformat"/>
        <w:ind w:firstLine="709"/>
        <w:jc w:val="both"/>
        <w:rPr>
          <w:rFonts w:ascii="Times New Roman" w:hAnsi="Times New Roman" w:cs="Times New Roman"/>
          <w:sz w:val="28"/>
          <w:szCs w:val="28"/>
        </w:rPr>
      </w:pP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об отказе в выдаче паспорта объекта мелкорозничной торговли при</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проведении</w:t>
      </w:r>
      <w:r w:rsidR="00C033B7" w:rsidRPr="00C773B6">
        <w:rPr>
          <w:rFonts w:ascii="Times New Roman" w:hAnsi="Times New Roman" w:cs="Times New Roman"/>
          <w:sz w:val="28"/>
          <w:szCs w:val="28"/>
        </w:rPr>
        <w:t xml:space="preserve"> </w:t>
      </w:r>
      <w:r w:rsidRPr="00C773B6">
        <w:rPr>
          <w:rFonts w:ascii="Times New Roman" w:hAnsi="Times New Roman" w:cs="Times New Roman"/>
          <w:sz w:val="28"/>
          <w:szCs w:val="28"/>
        </w:rPr>
        <w:t>праздничных и иных массовых мероприятий, имеющих</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временный</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характер,</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или</w:t>
      </w:r>
      <w:r w:rsidR="00C033B7" w:rsidRPr="00C773B6">
        <w:rPr>
          <w:rFonts w:ascii="Times New Roman" w:hAnsi="Times New Roman" w:cs="Times New Roman"/>
          <w:sz w:val="28"/>
          <w:szCs w:val="28"/>
        </w:rPr>
        <w:t xml:space="preserve"> </w:t>
      </w:r>
      <w:r w:rsidRPr="00C773B6">
        <w:rPr>
          <w:rFonts w:ascii="Times New Roman" w:hAnsi="Times New Roman" w:cs="Times New Roman"/>
          <w:sz w:val="28"/>
          <w:szCs w:val="28"/>
        </w:rPr>
        <w:t>размещения временной организации быстрого</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обслуживания</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(летнего</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кафе)</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в</w:t>
      </w:r>
      <w:r w:rsidR="00C033B7" w:rsidRPr="00C773B6">
        <w:rPr>
          <w:rFonts w:ascii="Times New Roman" w:hAnsi="Times New Roman" w:cs="Times New Roman"/>
          <w:sz w:val="28"/>
          <w:szCs w:val="28"/>
        </w:rPr>
        <w:t xml:space="preserve"> </w:t>
      </w:r>
      <w:r w:rsidRPr="00C773B6">
        <w:rPr>
          <w:rFonts w:ascii="Times New Roman" w:hAnsi="Times New Roman" w:cs="Times New Roman"/>
          <w:sz w:val="28"/>
          <w:szCs w:val="28"/>
        </w:rPr>
        <w:t>связи с</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p>
    <w:p w:rsidR="00C033B7" w:rsidRPr="00C773B6" w:rsidRDefault="00C033B7">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lastRenderedPageBreak/>
        <w:t>Приложение N 8</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rPr>
          <w:rFonts w:ascii="Times New Roman" w:hAnsi="Times New Roman" w:cs="Times New Roman"/>
          <w:b w:val="0"/>
          <w:sz w:val="28"/>
          <w:szCs w:val="28"/>
        </w:rPr>
      </w:pPr>
      <w:bookmarkStart w:id="14" w:name="P834"/>
      <w:bookmarkEnd w:id="14"/>
      <w:r w:rsidRPr="00C773B6">
        <w:rPr>
          <w:rFonts w:ascii="Times New Roman" w:hAnsi="Times New Roman" w:cs="Times New Roman"/>
          <w:b w:val="0"/>
          <w:sz w:val="28"/>
          <w:szCs w:val="28"/>
        </w:rPr>
        <w:t>БЛОК-СХЕМА</w:t>
      </w:r>
    </w:p>
    <w:p w:rsidR="00F04BB7" w:rsidRPr="00C773B6" w:rsidRDefault="00F04BB7" w:rsidP="004C285C">
      <w:pPr>
        <w:pStyle w:val="ConsPlusNormal"/>
        <w:ind w:firstLine="709"/>
        <w:jc w:val="both"/>
        <w:rPr>
          <w:rFonts w:ascii="Times New Roman" w:hAnsi="Times New Roman" w:cs="Times New Roman"/>
          <w:sz w:val="28"/>
          <w:szCs w:val="28"/>
        </w:rPr>
      </w:pPr>
    </w:p>
    <w:p w:rsidR="007C3462" w:rsidRPr="00C773B6" w:rsidRDefault="007C3462" w:rsidP="00C033B7">
      <w:pPr>
        <w:autoSpaceDE w:val="0"/>
        <w:autoSpaceDN w:val="0"/>
        <w:adjustRightInd w:val="0"/>
        <w:spacing w:line="240" w:lineRule="auto"/>
        <w:ind w:left="0"/>
        <w:jc w:val="both"/>
        <w:rPr>
          <w:rFonts w:ascii="Times New Roman" w:eastAsia="Calibri" w:hAnsi="Times New Roman" w:cs="Times New Roman"/>
          <w:sz w:val="20"/>
          <w:szCs w:val="20"/>
          <w:lang w:eastAsia="ru-RU"/>
        </w:rPr>
      </w:pPr>
      <w:r w:rsidRPr="00C773B6">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2DC8129" wp14:editId="4053E360">
                <wp:simplePos x="0" y="0"/>
                <wp:positionH relativeFrom="column">
                  <wp:posOffset>1596391</wp:posOffset>
                </wp:positionH>
                <wp:positionV relativeFrom="paragraph">
                  <wp:posOffset>110490</wp:posOffset>
                </wp:positionV>
                <wp:extent cx="2743200" cy="866775"/>
                <wp:effectExtent l="0" t="0" r="19050" b="28575"/>
                <wp:wrapNone/>
                <wp:docPr id="19" name="Поле 19"/>
                <wp:cNvGraphicFramePr/>
                <a:graphic xmlns:a="http://schemas.openxmlformats.org/drawingml/2006/main">
                  <a:graphicData uri="http://schemas.microsoft.com/office/word/2010/wordprocessingShape">
                    <wps:wsp>
                      <wps:cNvSpPr txBox="1"/>
                      <wps:spPr>
                        <a:xfrm>
                          <a:off x="0" y="0"/>
                          <a:ext cx="27432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D7F" w:rsidRDefault="005E2D7F" w:rsidP="007C3462">
                            <w:pPr>
                              <w:pStyle w:val="ConsPlusTitle"/>
                              <w:ind w:firstLine="709"/>
                              <w:jc w:val="center"/>
                              <w:outlineLvl w:val="2"/>
                              <w:rPr>
                                <w:rFonts w:ascii="Times New Roman" w:hAnsi="Times New Roman" w:cs="Times New Roman"/>
                                <w:b w:val="0"/>
                                <w:sz w:val="20"/>
                              </w:rPr>
                            </w:pPr>
                            <w:r>
                              <w:rPr>
                                <w:rFonts w:ascii="Times New Roman" w:hAnsi="Times New Roman" w:cs="Times New Roman"/>
                                <w:b w:val="0"/>
                                <w:sz w:val="20"/>
                              </w:rPr>
                              <w:t>Прием и регистрация заявления о выдаче паспорта объекта</w:t>
                            </w:r>
                          </w:p>
                          <w:p w:rsidR="005E2D7F" w:rsidRDefault="005E2D7F"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мелкорозничной торговли при проведении праздничных и иных</w:t>
                            </w:r>
                          </w:p>
                          <w:p w:rsidR="005E2D7F" w:rsidRDefault="005E2D7F"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массовых мероприятий, имеющих временный характер,</w:t>
                            </w:r>
                          </w:p>
                          <w:p w:rsidR="005E2D7F" w:rsidRDefault="005E2D7F"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или размещения временной организации быстрого обслуживания</w:t>
                            </w:r>
                          </w:p>
                          <w:p w:rsidR="005E2D7F" w:rsidRDefault="005E2D7F"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(летнего кафе) и прилагаемых к нему документов</w:t>
                            </w:r>
                          </w:p>
                          <w:p w:rsidR="005E2D7F" w:rsidRDefault="005E2D7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125.7pt;margin-top:8.7pt;width:3in;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" fillcolor="white [3201]" strokeweight=".5pt">
                <v:textbox>
                  <w:txbxContent>
                    <w:p w:rsidR="005E2D7F" w:rsidRDefault="005E2D7F" w:rsidP="007C3462">
                      <w:pPr>
                        <w:pStyle w:val="ConsPlusTitle"/>
                        <w:ind w:firstLine="709"/>
                        <w:jc w:val="center"/>
                        <w:outlineLvl w:val="2"/>
                        <w:rPr>
                          <w:rFonts w:ascii="Times New Roman" w:hAnsi="Times New Roman" w:cs="Times New Roman"/>
                          <w:b w:val="0"/>
                          <w:sz w:val="20"/>
                        </w:rPr>
                      </w:pPr>
                      <w:r>
                        <w:rPr>
                          <w:rFonts w:ascii="Times New Roman" w:hAnsi="Times New Roman" w:cs="Times New Roman"/>
                          <w:b w:val="0"/>
                          <w:sz w:val="20"/>
                        </w:rPr>
                        <w:t>Прием и регистрация заявления о выдаче паспорта объекта</w:t>
                      </w:r>
                    </w:p>
                    <w:p w:rsidR="005E2D7F" w:rsidRDefault="005E2D7F"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мелкорозничной торговли при проведении праздничных и иных</w:t>
                      </w:r>
                    </w:p>
                    <w:p w:rsidR="005E2D7F" w:rsidRDefault="005E2D7F"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массовых мероприятий, имеющих временный характер,</w:t>
                      </w:r>
                    </w:p>
                    <w:p w:rsidR="005E2D7F" w:rsidRDefault="005E2D7F"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или размещения временной организации быстрого обслуживания</w:t>
                      </w:r>
                    </w:p>
                    <w:p w:rsidR="005E2D7F" w:rsidRDefault="005E2D7F"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(летнего кафе) и прилагаемых к нему документов</w:t>
                      </w:r>
                    </w:p>
                    <w:p w:rsidR="005E2D7F" w:rsidRDefault="005E2D7F">
                      <w:pPr>
                        <w:ind w:left="0"/>
                      </w:pPr>
                    </w:p>
                  </w:txbxContent>
                </v:textbox>
              </v:shape>
            </w:pict>
          </mc:Fallback>
        </mc:AlternateContent>
      </w:r>
    </w:p>
    <w:p w:rsidR="007C3462" w:rsidRPr="00C773B6" w:rsidRDefault="007C3462" w:rsidP="00C033B7">
      <w:pPr>
        <w:autoSpaceDE w:val="0"/>
        <w:autoSpaceDN w:val="0"/>
        <w:adjustRightInd w:val="0"/>
        <w:spacing w:line="240" w:lineRule="auto"/>
        <w:ind w:left="0"/>
        <w:jc w:val="both"/>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rPr>
          <w:rFonts w:ascii="Times New Roman" w:eastAsia="Calibri" w:hAnsi="Times New Roman" w:cs="Times New Roman"/>
          <w:sz w:val="20"/>
          <w:szCs w:val="20"/>
          <w:lang w:eastAsia="ru-RU"/>
        </w:rPr>
      </w:pPr>
    </w:p>
    <w:p w:rsidR="007C3462" w:rsidRPr="00C773B6" w:rsidRDefault="00C773B6"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rsidR="007C3462" w:rsidRPr="00C773B6" w:rsidRDefault="00ED4E8C"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r w:rsidRPr="00C773B6">
        <w:rPr>
          <w:rFonts w:ascii="Times New Roman" w:eastAsia="Calibri"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66F8DEE" wp14:editId="30A4D2BB">
                <wp:simplePos x="0" y="0"/>
                <wp:positionH relativeFrom="column">
                  <wp:posOffset>2853690</wp:posOffset>
                </wp:positionH>
                <wp:positionV relativeFrom="paragraph">
                  <wp:posOffset>103505</wp:posOffset>
                </wp:positionV>
                <wp:extent cx="0" cy="48577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24.7pt;margin-top:8.15pt;width:0;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" strokecolor="#4579b8 [3044]">
                <v:stroke endarrow="open"/>
              </v:shape>
            </w:pict>
          </mc:Fallback>
        </mc:AlternateContent>
      </w: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B87D96"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r w:rsidRPr="00C773B6">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E351FBC" wp14:editId="170F33EF">
                <wp:simplePos x="0" y="0"/>
                <wp:positionH relativeFrom="column">
                  <wp:posOffset>1596390</wp:posOffset>
                </wp:positionH>
                <wp:positionV relativeFrom="paragraph">
                  <wp:posOffset>13970</wp:posOffset>
                </wp:positionV>
                <wp:extent cx="2686050" cy="676275"/>
                <wp:effectExtent l="0" t="0" r="19050" b="28575"/>
                <wp:wrapNone/>
                <wp:docPr id="20" name="Поле 20"/>
                <wp:cNvGraphicFramePr/>
                <a:graphic xmlns:a="http://schemas.openxmlformats.org/drawingml/2006/main">
                  <a:graphicData uri="http://schemas.microsoft.com/office/word/2010/wordprocessingShape">
                    <wps:wsp>
                      <wps:cNvSpPr txBox="1"/>
                      <wps:spPr>
                        <a:xfrm>
                          <a:off x="0" y="0"/>
                          <a:ext cx="26860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D7F" w:rsidRPr="00B87D96" w:rsidRDefault="005E2D7F" w:rsidP="00ED4E8C">
                            <w:pPr>
                              <w:pStyle w:val="ConsPlusTitle"/>
                              <w:ind w:firstLine="709"/>
                              <w:jc w:val="center"/>
                              <w:outlineLvl w:val="2"/>
                              <w:rPr>
                                <w:rFonts w:ascii="Times New Roman" w:hAnsi="Times New Roman" w:cs="Times New Roman"/>
                                <w:b w:val="0"/>
                                <w:sz w:val="20"/>
                              </w:rPr>
                            </w:pPr>
                            <w:r w:rsidRPr="00B87D96">
                              <w:rPr>
                                <w:rFonts w:ascii="Times New Roman" w:hAnsi="Times New Roman" w:cs="Times New Roman"/>
                                <w:b w:val="0"/>
                                <w:sz w:val="20"/>
                              </w:rPr>
                              <w:t>Рассмотрение заявления и представленных документов на предмет соответствия предъявляемым требованиям</w:t>
                            </w:r>
                          </w:p>
                          <w:p w:rsidR="005E2D7F" w:rsidRDefault="005E2D7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27" type="#_x0000_t202" style="position:absolute;left:0;text-align:left;margin-left:125.7pt;margin-top:1.1pt;width:211.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" fillcolor="white [3201]" strokeweight=".5pt">
                <v:textbox>
                  <w:txbxContent>
                    <w:p w:rsidR="005E2D7F" w:rsidRPr="00B87D96" w:rsidRDefault="005E2D7F" w:rsidP="00ED4E8C">
                      <w:pPr>
                        <w:pStyle w:val="ConsPlusTitle"/>
                        <w:ind w:firstLine="709"/>
                        <w:jc w:val="center"/>
                        <w:outlineLvl w:val="2"/>
                        <w:rPr>
                          <w:rFonts w:ascii="Times New Roman" w:hAnsi="Times New Roman" w:cs="Times New Roman"/>
                          <w:b w:val="0"/>
                          <w:sz w:val="20"/>
                        </w:rPr>
                      </w:pPr>
                      <w:r w:rsidRPr="00B87D96">
                        <w:rPr>
                          <w:rFonts w:ascii="Times New Roman" w:hAnsi="Times New Roman" w:cs="Times New Roman"/>
                          <w:b w:val="0"/>
                          <w:sz w:val="20"/>
                        </w:rPr>
                        <w:t>Рассмотрение заявления и представленных документов на предмет соответствия предъявляемым требованиям</w:t>
                      </w:r>
                    </w:p>
                    <w:p w:rsidR="005E2D7F" w:rsidRDefault="005E2D7F">
                      <w:pPr>
                        <w:ind w:left="0"/>
                      </w:pPr>
                    </w:p>
                  </w:txbxContent>
                </v:textbox>
              </v:shape>
            </w:pict>
          </mc:Fallback>
        </mc:AlternateContent>
      </w:r>
      <w:r w:rsidR="00ED4E8C" w:rsidRPr="00C773B6">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3D4819FD" wp14:editId="1219C14D">
                <wp:simplePos x="0" y="0"/>
                <wp:positionH relativeFrom="column">
                  <wp:posOffset>5629275</wp:posOffset>
                </wp:positionH>
                <wp:positionV relativeFrom="paragraph">
                  <wp:posOffset>7191375</wp:posOffset>
                </wp:positionV>
                <wp:extent cx="0" cy="56197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443.25pt;margin-top:566.25pt;width:0;height:44.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" strokecolor="#4579b8 [3044]">
                <v:stroke endarrow="open"/>
              </v:shape>
            </w:pict>
          </mc:Fallback>
        </mc:AlternateContent>
      </w:r>
      <w:r w:rsidR="00ED4E8C" w:rsidRPr="00C773B6">
        <w:rPr>
          <w:rFonts w:ascii="Times New Roman" w:eastAsia="Calibri" w:hAnsi="Times New Roman" w:cs="Times New Roman"/>
          <w:noProof/>
          <w:sz w:val="20"/>
          <w:szCs w:val="20"/>
          <w:lang w:eastAsia="ru-RU"/>
        </w:rPr>
        <w:t xml:space="preserve"> </w:t>
      </w: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B87D96"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r w:rsidRPr="00C773B6">
        <w:rPr>
          <w:rFonts w:ascii="Times New Roman" w:eastAsia="Calibri"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11957E8" wp14:editId="444E03D9">
                <wp:simplePos x="0" y="0"/>
                <wp:positionH relativeFrom="column">
                  <wp:posOffset>2853690</wp:posOffset>
                </wp:positionH>
                <wp:positionV relativeFrom="paragraph">
                  <wp:posOffset>114300</wp:posOffset>
                </wp:positionV>
                <wp:extent cx="0" cy="48577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24.7pt;margin-top:9pt;width:0;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" strokecolor="#4a7ebb">
                <v:stroke endarrow="open"/>
              </v:shape>
            </w:pict>
          </mc:Fallback>
        </mc:AlternateContent>
      </w: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F04BB7" w:rsidRPr="00C773B6" w:rsidRDefault="00C033B7" w:rsidP="007C3462">
      <w:pPr>
        <w:autoSpaceDE w:val="0"/>
        <w:autoSpaceDN w:val="0"/>
        <w:adjustRightInd w:val="0"/>
        <w:spacing w:line="240" w:lineRule="auto"/>
        <w:ind w:left="0"/>
        <w:jc w:val="both"/>
        <w:outlineLvl w:val="0"/>
        <w:rPr>
          <w:rFonts w:ascii="Times New Roman" w:hAnsi="Times New Roman" w:cs="Times New Roman"/>
          <w:sz w:val="28"/>
          <w:szCs w:val="28"/>
        </w:rPr>
      </w:pPr>
      <w:r w:rsidRPr="00C773B6">
        <w:rPr>
          <w:rFonts w:ascii="Times New Roman" w:eastAsia="Calibri" w:hAnsi="Times New Roman" w:cs="Times New Roman"/>
          <w:sz w:val="20"/>
          <w:szCs w:val="20"/>
          <w:lang w:eastAsia="ru-RU"/>
        </w:rPr>
        <w:t xml:space="preserve"> </w:t>
      </w:r>
    </w:p>
    <w:p w:rsidR="00F04BB7" w:rsidRPr="00C773B6" w:rsidRDefault="00ED4E8C" w:rsidP="004C285C">
      <w:pPr>
        <w:pStyle w:val="ConsPlusNormal"/>
        <w:ind w:firstLine="709"/>
        <w:jc w:val="both"/>
        <w:rPr>
          <w:rFonts w:ascii="Times New Roman" w:hAnsi="Times New Roman" w:cs="Times New Roman"/>
          <w:sz w:val="28"/>
          <w:szCs w:val="28"/>
        </w:rPr>
      </w:pPr>
      <w:r w:rsidRPr="00C773B6">
        <w:rPr>
          <w:rFonts w:ascii="Times New Roman" w:eastAsia="Calibri" w:hAnsi="Times New Roman" w:cs="Times New Roman"/>
          <w:noProof/>
          <w:sz w:val="20"/>
        </w:rPr>
        <mc:AlternateContent>
          <mc:Choice Requires="wps">
            <w:drawing>
              <wp:anchor distT="0" distB="0" distL="114300" distR="114300" simplePos="0" relativeHeight="251683840" behindDoc="0" locked="0" layoutInCell="1" allowOverlap="1" wp14:anchorId="7FF667E2" wp14:editId="2AFC3C6B">
                <wp:simplePos x="0" y="0"/>
                <wp:positionH relativeFrom="column">
                  <wp:posOffset>110490</wp:posOffset>
                </wp:positionH>
                <wp:positionV relativeFrom="paragraph">
                  <wp:posOffset>64770</wp:posOffset>
                </wp:positionV>
                <wp:extent cx="5276850" cy="1076325"/>
                <wp:effectExtent l="0" t="0" r="19050" b="28575"/>
                <wp:wrapNone/>
                <wp:docPr id="22" name="Поле 22"/>
                <wp:cNvGraphicFramePr/>
                <a:graphic xmlns:a="http://schemas.openxmlformats.org/drawingml/2006/main">
                  <a:graphicData uri="http://schemas.microsoft.com/office/word/2010/wordprocessingShape">
                    <wps:wsp>
                      <wps:cNvSpPr txBox="1"/>
                      <wps:spPr>
                        <a:xfrm>
                          <a:off x="0" y="0"/>
                          <a:ext cx="5276850" cy="1076325"/>
                        </a:xfrm>
                        <a:prstGeom prst="rect">
                          <a:avLst/>
                        </a:prstGeom>
                        <a:solidFill>
                          <a:sysClr val="window" lastClr="FFFFFF"/>
                        </a:solidFill>
                        <a:ln w="6350">
                          <a:solidFill>
                            <a:prstClr val="black"/>
                          </a:solidFill>
                        </a:ln>
                        <a:effectLst/>
                      </wps:spPr>
                      <wps:txbx>
                        <w:txbxContent>
                          <w:p w:rsidR="005E2D7F" w:rsidRPr="00ED4E8C" w:rsidRDefault="005E2D7F" w:rsidP="00ED4E8C">
                            <w:pPr>
                              <w:pStyle w:val="ConsPlusTitle"/>
                              <w:ind w:firstLine="709"/>
                              <w:jc w:val="center"/>
                              <w:outlineLvl w:val="2"/>
                              <w:rPr>
                                <w:rFonts w:ascii="Times New Roman" w:hAnsi="Times New Roman" w:cs="Times New Roman"/>
                                <w:b w:val="0"/>
                                <w:sz w:val="20"/>
                              </w:rPr>
                            </w:pPr>
                            <w:r w:rsidRPr="00ED4E8C">
                              <w:rPr>
                                <w:rFonts w:ascii="Times New Roman" w:hAnsi="Times New Roman" w:cs="Times New Roman"/>
                                <w:b w:val="0"/>
                                <w:sz w:val="20"/>
                              </w:rPr>
                              <w:t>Принятие решения о выдаче или об отказе в выдаче</w:t>
                            </w:r>
                          </w:p>
                          <w:p w:rsidR="005E2D7F" w:rsidRPr="00ED4E8C" w:rsidRDefault="005E2D7F"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паспорта объекта мелкорозничной торговли при проведении</w:t>
                            </w:r>
                          </w:p>
                          <w:p w:rsidR="005E2D7F" w:rsidRPr="00ED4E8C" w:rsidRDefault="005E2D7F"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 xml:space="preserve">праздничных и иных массовых мероприятий, имеющих </w:t>
                            </w:r>
                            <w:proofErr w:type="gramStart"/>
                            <w:r w:rsidRPr="00ED4E8C">
                              <w:rPr>
                                <w:rFonts w:ascii="Times New Roman" w:hAnsi="Times New Roman" w:cs="Times New Roman"/>
                                <w:b w:val="0"/>
                                <w:sz w:val="20"/>
                              </w:rPr>
                              <w:t>временный</w:t>
                            </w:r>
                            <w:proofErr w:type="gramEnd"/>
                          </w:p>
                          <w:p w:rsidR="005E2D7F" w:rsidRPr="00ED4E8C" w:rsidRDefault="005E2D7F"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характер, или размещения временной организации быстрого</w:t>
                            </w:r>
                          </w:p>
                          <w:p w:rsidR="005E2D7F" w:rsidRPr="00ED4E8C" w:rsidRDefault="005E2D7F"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обслуживания (летнего кафе)</w:t>
                            </w:r>
                          </w:p>
                          <w:p w:rsidR="005E2D7F" w:rsidRDefault="005E2D7F" w:rsidP="00ED4E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28" type="#_x0000_t202" style="position:absolute;left:0;text-align:left;margin-left:8.7pt;margin-top:5.1pt;width:415.5pt;height:8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" fillcolor="window" strokeweight=".5pt">
                <v:textbox>
                  <w:txbxContent>
                    <w:p w:rsidR="005E2D7F" w:rsidRPr="00ED4E8C" w:rsidRDefault="005E2D7F" w:rsidP="00ED4E8C">
                      <w:pPr>
                        <w:pStyle w:val="ConsPlusTitle"/>
                        <w:ind w:firstLine="709"/>
                        <w:jc w:val="center"/>
                        <w:outlineLvl w:val="2"/>
                        <w:rPr>
                          <w:rFonts w:ascii="Times New Roman" w:hAnsi="Times New Roman" w:cs="Times New Roman"/>
                          <w:b w:val="0"/>
                          <w:sz w:val="20"/>
                        </w:rPr>
                      </w:pPr>
                      <w:r w:rsidRPr="00ED4E8C">
                        <w:rPr>
                          <w:rFonts w:ascii="Times New Roman" w:hAnsi="Times New Roman" w:cs="Times New Roman"/>
                          <w:b w:val="0"/>
                          <w:sz w:val="20"/>
                        </w:rPr>
                        <w:t>Принятие решения о выдаче или об отказе в выдаче</w:t>
                      </w:r>
                    </w:p>
                    <w:p w:rsidR="005E2D7F" w:rsidRPr="00ED4E8C" w:rsidRDefault="005E2D7F"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паспорта объекта мелкорозничной торговли при проведении</w:t>
                      </w:r>
                    </w:p>
                    <w:p w:rsidR="005E2D7F" w:rsidRPr="00ED4E8C" w:rsidRDefault="005E2D7F"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 xml:space="preserve">праздничных и иных массовых мероприятий, имеющих </w:t>
                      </w:r>
                      <w:proofErr w:type="gramStart"/>
                      <w:r w:rsidRPr="00ED4E8C">
                        <w:rPr>
                          <w:rFonts w:ascii="Times New Roman" w:hAnsi="Times New Roman" w:cs="Times New Roman"/>
                          <w:b w:val="0"/>
                          <w:sz w:val="20"/>
                        </w:rPr>
                        <w:t>временный</w:t>
                      </w:r>
                      <w:proofErr w:type="gramEnd"/>
                    </w:p>
                    <w:p w:rsidR="005E2D7F" w:rsidRPr="00ED4E8C" w:rsidRDefault="005E2D7F"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характер, или размещения временной организации быстрого</w:t>
                      </w:r>
                    </w:p>
                    <w:p w:rsidR="005E2D7F" w:rsidRPr="00ED4E8C" w:rsidRDefault="005E2D7F"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обслуживания (летнего кафе)</w:t>
                      </w:r>
                    </w:p>
                    <w:p w:rsidR="005E2D7F" w:rsidRDefault="005E2D7F" w:rsidP="00ED4E8C">
                      <w:pPr>
                        <w:ind w:left="0"/>
                      </w:pPr>
                    </w:p>
                  </w:txbxContent>
                </v:textbox>
              </v:shape>
            </w:pict>
          </mc:Fallback>
        </mc:AlternateContent>
      </w: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ED4E8C" w:rsidP="004C285C">
      <w:pPr>
        <w:pStyle w:val="ConsPlusNormal"/>
        <w:ind w:firstLine="709"/>
        <w:jc w:val="right"/>
        <w:outlineLvl w:val="1"/>
        <w:rPr>
          <w:rFonts w:ascii="Times New Roman" w:hAnsi="Times New Roman" w:cs="Times New Roman"/>
          <w:sz w:val="28"/>
          <w:szCs w:val="28"/>
        </w:rPr>
      </w:pPr>
      <w:r w:rsidRPr="00C773B6">
        <w:rPr>
          <w:rFonts w:ascii="Times New Roman" w:eastAsia="Calibri" w:hAnsi="Times New Roman" w:cs="Times New Roman"/>
          <w:noProof/>
          <w:sz w:val="20"/>
        </w:rPr>
        <mc:AlternateContent>
          <mc:Choice Requires="wps">
            <w:drawing>
              <wp:anchor distT="0" distB="0" distL="114300" distR="114300" simplePos="0" relativeHeight="251699200" behindDoc="0" locked="0" layoutInCell="1" allowOverlap="1" wp14:anchorId="29A69D54" wp14:editId="77EE6BCA">
                <wp:simplePos x="0" y="0"/>
                <wp:positionH relativeFrom="column">
                  <wp:posOffset>4349115</wp:posOffset>
                </wp:positionH>
                <wp:positionV relativeFrom="paragraph">
                  <wp:posOffset>166370</wp:posOffset>
                </wp:positionV>
                <wp:extent cx="0" cy="48577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342.45pt;margin-top:13.1pt;width:0;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" strokecolor="#4a7ebb">
                <v:stroke endarrow="open"/>
              </v:shape>
            </w:pict>
          </mc:Fallback>
        </mc:AlternateContent>
      </w:r>
      <w:r w:rsidRPr="00C773B6">
        <w:rPr>
          <w:rFonts w:ascii="Times New Roman" w:eastAsia="Calibri" w:hAnsi="Times New Roman" w:cs="Times New Roman"/>
          <w:noProof/>
          <w:sz w:val="20"/>
        </w:rPr>
        <mc:AlternateContent>
          <mc:Choice Requires="wps">
            <w:drawing>
              <wp:anchor distT="0" distB="0" distL="114300" distR="114300" simplePos="0" relativeHeight="251697152" behindDoc="0" locked="0" layoutInCell="1" allowOverlap="1" wp14:anchorId="10AA2124" wp14:editId="69C62630">
                <wp:simplePos x="0" y="0"/>
                <wp:positionH relativeFrom="column">
                  <wp:posOffset>567690</wp:posOffset>
                </wp:positionH>
                <wp:positionV relativeFrom="paragraph">
                  <wp:posOffset>166370</wp:posOffset>
                </wp:positionV>
                <wp:extent cx="0" cy="4857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44.7pt;margin-top:13.1pt;width:0;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" strokecolor="#4a7ebb">
                <v:stroke endarrow="open"/>
              </v:shape>
            </w:pict>
          </mc:Fallback>
        </mc:AlternateContent>
      </w: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B87D96" w:rsidP="004C285C">
      <w:pPr>
        <w:pStyle w:val="ConsPlusNormal"/>
        <w:ind w:firstLine="709"/>
        <w:jc w:val="right"/>
        <w:outlineLvl w:val="1"/>
        <w:rPr>
          <w:rFonts w:ascii="Times New Roman" w:hAnsi="Times New Roman" w:cs="Times New Roman"/>
          <w:sz w:val="28"/>
          <w:szCs w:val="28"/>
        </w:rPr>
      </w:pPr>
      <w:r w:rsidRPr="00C773B6">
        <w:rPr>
          <w:rFonts w:ascii="Times New Roman" w:eastAsia="Calibri" w:hAnsi="Times New Roman" w:cs="Times New Roman"/>
          <w:noProof/>
          <w:sz w:val="20"/>
        </w:rPr>
        <mc:AlternateContent>
          <mc:Choice Requires="wps">
            <w:drawing>
              <wp:anchor distT="0" distB="0" distL="114300" distR="114300" simplePos="0" relativeHeight="251687936" behindDoc="0" locked="0" layoutInCell="1" allowOverlap="1" wp14:anchorId="71B3DD8B" wp14:editId="1C472319">
                <wp:simplePos x="0" y="0"/>
                <wp:positionH relativeFrom="column">
                  <wp:posOffset>3653790</wp:posOffset>
                </wp:positionH>
                <wp:positionV relativeFrom="paragraph">
                  <wp:posOffset>52705</wp:posOffset>
                </wp:positionV>
                <wp:extent cx="1381125" cy="285750"/>
                <wp:effectExtent l="0" t="0" r="28575" b="19050"/>
                <wp:wrapNone/>
                <wp:docPr id="24" name="Поле 24"/>
                <wp:cNvGraphicFramePr/>
                <a:graphic xmlns:a="http://schemas.openxmlformats.org/drawingml/2006/main">
                  <a:graphicData uri="http://schemas.microsoft.com/office/word/2010/wordprocessingShape">
                    <wps:wsp>
                      <wps:cNvSpPr txBox="1"/>
                      <wps:spPr>
                        <a:xfrm>
                          <a:off x="0" y="0"/>
                          <a:ext cx="1381125" cy="285750"/>
                        </a:xfrm>
                        <a:prstGeom prst="rect">
                          <a:avLst/>
                        </a:prstGeom>
                        <a:solidFill>
                          <a:sysClr val="window" lastClr="FFFFFF"/>
                        </a:solidFill>
                        <a:ln w="6350">
                          <a:solidFill>
                            <a:prstClr val="black"/>
                          </a:solidFill>
                        </a:ln>
                        <a:effectLst/>
                      </wps:spPr>
                      <wps:txbx>
                        <w:txbxContent>
                          <w:p w:rsidR="005E2D7F" w:rsidRDefault="005E2D7F" w:rsidP="00ED4E8C">
                            <w:pPr>
                              <w:ind w:left="0"/>
                            </w:pPr>
                            <w:r>
                              <w:t>отрицательное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29" type="#_x0000_t202" style="position:absolute;left:0;text-align:left;margin-left:287.7pt;margin-top:4.15pt;width:108.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" fillcolor="window" strokeweight=".5pt">
                <v:textbox>
                  <w:txbxContent>
                    <w:p w:rsidR="005E2D7F" w:rsidRDefault="005E2D7F" w:rsidP="00ED4E8C">
                      <w:pPr>
                        <w:ind w:left="0"/>
                      </w:pPr>
                      <w:r>
                        <w:t>отрицательное</w:t>
                      </w:r>
                    </w:p>
                  </w:txbxContent>
                </v:textbox>
              </v:shape>
            </w:pict>
          </mc:Fallback>
        </mc:AlternateContent>
      </w:r>
      <w:r w:rsidRPr="00C773B6">
        <w:rPr>
          <w:rFonts w:ascii="Times New Roman" w:eastAsia="Calibri" w:hAnsi="Times New Roman" w:cs="Times New Roman"/>
          <w:noProof/>
          <w:sz w:val="20"/>
        </w:rPr>
        <mc:AlternateContent>
          <mc:Choice Requires="wps">
            <w:drawing>
              <wp:anchor distT="0" distB="0" distL="114300" distR="114300" simplePos="0" relativeHeight="251685888" behindDoc="0" locked="0" layoutInCell="1" allowOverlap="1" wp14:anchorId="701A2476" wp14:editId="35F5AD6B">
                <wp:simplePos x="0" y="0"/>
                <wp:positionH relativeFrom="column">
                  <wp:posOffset>-70485</wp:posOffset>
                </wp:positionH>
                <wp:positionV relativeFrom="paragraph">
                  <wp:posOffset>43180</wp:posOffset>
                </wp:positionV>
                <wp:extent cx="1323975" cy="295275"/>
                <wp:effectExtent l="0" t="0" r="28575" b="28575"/>
                <wp:wrapNone/>
                <wp:docPr id="23" name="Поле 23"/>
                <wp:cNvGraphicFramePr/>
                <a:graphic xmlns:a="http://schemas.openxmlformats.org/drawingml/2006/main">
                  <a:graphicData uri="http://schemas.microsoft.com/office/word/2010/wordprocessingShape">
                    <wps:wsp>
                      <wps:cNvSpPr txBox="1"/>
                      <wps:spPr>
                        <a:xfrm>
                          <a:off x="0" y="0"/>
                          <a:ext cx="1323975" cy="295275"/>
                        </a:xfrm>
                        <a:prstGeom prst="rect">
                          <a:avLst/>
                        </a:prstGeom>
                        <a:solidFill>
                          <a:sysClr val="window" lastClr="FFFFFF"/>
                        </a:solidFill>
                        <a:ln w="6350">
                          <a:solidFill>
                            <a:prstClr val="black"/>
                          </a:solidFill>
                        </a:ln>
                        <a:effectLst/>
                      </wps:spPr>
                      <wps:txbx>
                        <w:txbxContent>
                          <w:p w:rsidR="005E2D7F" w:rsidRDefault="005E2D7F" w:rsidP="00ED4E8C">
                            <w:pPr>
                              <w:ind w:left="0"/>
                            </w:pPr>
                            <w:r>
                              <w:t>Положительное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0" type="#_x0000_t202" style="position:absolute;left:0;text-align:left;margin-left:-5.55pt;margin-top:3.4pt;width:104.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" fillcolor="window" strokeweight=".5pt">
                <v:textbox>
                  <w:txbxContent>
                    <w:p w:rsidR="005E2D7F" w:rsidRDefault="005E2D7F" w:rsidP="00ED4E8C">
                      <w:pPr>
                        <w:ind w:left="0"/>
                      </w:pPr>
                      <w:r>
                        <w:t>Положительное</w:t>
                      </w:r>
                    </w:p>
                  </w:txbxContent>
                </v:textbox>
              </v:shape>
            </w:pict>
          </mc:Fallback>
        </mc:AlternateContent>
      </w:r>
    </w:p>
    <w:p w:rsidR="007C3462" w:rsidRPr="00C773B6" w:rsidRDefault="00B87D96" w:rsidP="004C285C">
      <w:pPr>
        <w:pStyle w:val="ConsPlusNormal"/>
        <w:ind w:firstLine="709"/>
        <w:jc w:val="right"/>
        <w:outlineLvl w:val="1"/>
        <w:rPr>
          <w:rFonts w:ascii="Times New Roman" w:hAnsi="Times New Roman" w:cs="Times New Roman"/>
          <w:sz w:val="28"/>
          <w:szCs w:val="28"/>
        </w:rPr>
      </w:pPr>
      <w:r w:rsidRPr="00C773B6">
        <w:rPr>
          <w:rFonts w:ascii="Times New Roman" w:eastAsia="Calibri" w:hAnsi="Times New Roman" w:cs="Times New Roman"/>
          <w:noProof/>
          <w:sz w:val="20"/>
        </w:rPr>
        <mc:AlternateContent>
          <mc:Choice Requires="wps">
            <w:drawing>
              <wp:anchor distT="0" distB="0" distL="114300" distR="114300" simplePos="0" relativeHeight="251703296" behindDoc="0" locked="0" layoutInCell="1" allowOverlap="1" wp14:anchorId="2D0AA0BD" wp14:editId="0BC5355A">
                <wp:simplePos x="0" y="0"/>
                <wp:positionH relativeFrom="column">
                  <wp:posOffset>4358640</wp:posOffset>
                </wp:positionH>
                <wp:positionV relativeFrom="paragraph">
                  <wp:posOffset>133985</wp:posOffset>
                </wp:positionV>
                <wp:extent cx="0" cy="5143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43.2pt;margin-top:10.55pt;width:0;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" strokecolor="#4a7ebb">
                <v:stroke endarrow="open"/>
              </v:shape>
            </w:pict>
          </mc:Fallback>
        </mc:AlternateContent>
      </w:r>
    </w:p>
    <w:p w:rsidR="007C3462" w:rsidRPr="00C773B6" w:rsidRDefault="00ED4E8C" w:rsidP="004C285C">
      <w:pPr>
        <w:pStyle w:val="ConsPlusNormal"/>
        <w:ind w:firstLine="709"/>
        <w:jc w:val="right"/>
        <w:outlineLvl w:val="1"/>
        <w:rPr>
          <w:rFonts w:ascii="Times New Roman" w:hAnsi="Times New Roman" w:cs="Times New Roman"/>
          <w:sz w:val="28"/>
          <w:szCs w:val="28"/>
        </w:rPr>
      </w:pPr>
      <w:r w:rsidRPr="00C773B6">
        <w:rPr>
          <w:rFonts w:ascii="Times New Roman" w:eastAsia="Calibri" w:hAnsi="Times New Roman" w:cs="Times New Roman"/>
          <w:noProof/>
          <w:sz w:val="20"/>
        </w:rPr>
        <mc:AlternateContent>
          <mc:Choice Requires="wps">
            <w:drawing>
              <wp:anchor distT="0" distB="0" distL="114300" distR="114300" simplePos="0" relativeHeight="251701248" behindDoc="0" locked="0" layoutInCell="1" allowOverlap="1" wp14:anchorId="279C6423" wp14:editId="35BA4D29">
                <wp:simplePos x="0" y="0"/>
                <wp:positionH relativeFrom="column">
                  <wp:posOffset>577215</wp:posOffset>
                </wp:positionH>
                <wp:positionV relativeFrom="paragraph">
                  <wp:posOffset>39370</wp:posOffset>
                </wp:positionV>
                <wp:extent cx="9525" cy="409575"/>
                <wp:effectExtent l="76200" t="0" r="104775" b="66675"/>
                <wp:wrapNone/>
                <wp:docPr id="32" name="Прямая со стрелкой 32"/>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45.45pt;margin-top:3.1pt;width:.7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" strokecolor="#4a7ebb">
                <v:stroke endarrow="open"/>
              </v:shape>
            </w:pict>
          </mc:Fallback>
        </mc:AlternateContent>
      </w: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ED4E8C" w:rsidP="004C285C">
      <w:pPr>
        <w:pStyle w:val="ConsPlusNormal"/>
        <w:ind w:firstLine="709"/>
        <w:jc w:val="right"/>
        <w:outlineLvl w:val="1"/>
        <w:rPr>
          <w:rFonts w:ascii="Times New Roman" w:hAnsi="Times New Roman" w:cs="Times New Roman"/>
          <w:sz w:val="28"/>
          <w:szCs w:val="28"/>
        </w:rPr>
      </w:pPr>
      <w:r w:rsidRPr="00C773B6">
        <w:rPr>
          <w:rFonts w:ascii="Times New Roman" w:eastAsia="Calibri" w:hAnsi="Times New Roman" w:cs="Times New Roman"/>
          <w:noProof/>
          <w:sz w:val="20"/>
        </w:rPr>
        <mc:AlternateContent>
          <mc:Choice Requires="wps">
            <w:drawing>
              <wp:anchor distT="0" distB="0" distL="114300" distR="114300" simplePos="0" relativeHeight="251689984" behindDoc="0" locked="0" layoutInCell="1" allowOverlap="1" wp14:anchorId="472EEB72" wp14:editId="6E0B4E2D">
                <wp:simplePos x="0" y="0"/>
                <wp:positionH relativeFrom="column">
                  <wp:posOffset>-622935</wp:posOffset>
                </wp:positionH>
                <wp:positionV relativeFrom="paragraph">
                  <wp:posOffset>40004</wp:posOffset>
                </wp:positionV>
                <wp:extent cx="3409950" cy="1247775"/>
                <wp:effectExtent l="0" t="0" r="19050" b="28575"/>
                <wp:wrapNone/>
                <wp:docPr id="25" name="Поле 25"/>
                <wp:cNvGraphicFramePr/>
                <a:graphic xmlns:a="http://schemas.openxmlformats.org/drawingml/2006/main">
                  <a:graphicData uri="http://schemas.microsoft.com/office/word/2010/wordprocessingShape">
                    <wps:wsp>
                      <wps:cNvSpPr txBox="1"/>
                      <wps:spPr>
                        <a:xfrm>
                          <a:off x="0" y="0"/>
                          <a:ext cx="3409950" cy="1247775"/>
                        </a:xfrm>
                        <a:prstGeom prst="rect">
                          <a:avLst/>
                        </a:prstGeom>
                        <a:solidFill>
                          <a:sysClr val="window" lastClr="FFFFFF"/>
                        </a:solidFill>
                        <a:ln w="6350">
                          <a:solidFill>
                            <a:prstClr val="black"/>
                          </a:solidFill>
                        </a:ln>
                        <a:effectLst/>
                      </wps:spPr>
                      <wps:txbx>
                        <w:txbxContent>
                          <w:p w:rsidR="005E2D7F" w:rsidRPr="00ED4E8C" w:rsidRDefault="005E2D7F" w:rsidP="00ED4E8C">
                            <w:pPr>
                              <w:pStyle w:val="ConsPlusTitle"/>
                              <w:jc w:val="both"/>
                              <w:outlineLvl w:val="2"/>
                              <w:rPr>
                                <w:rFonts w:ascii="Times New Roman" w:hAnsi="Times New Roman" w:cs="Times New Roman"/>
                                <w:b w:val="0"/>
                                <w:sz w:val="24"/>
                                <w:szCs w:val="24"/>
                              </w:rPr>
                            </w:pPr>
                            <w:r w:rsidRPr="00ED4E8C">
                              <w:rPr>
                                <w:rFonts w:ascii="Times New Roman" w:hAnsi="Times New Roman" w:cs="Times New Roman"/>
                                <w:b w:val="0"/>
                                <w:sz w:val="20"/>
                              </w:rPr>
                              <w:t>Выдача (направление) паспорта объекта</w:t>
                            </w:r>
                            <w:r>
                              <w:rPr>
                                <w:rFonts w:ascii="Times New Roman" w:hAnsi="Times New Roman" w:cs="Times New Roman"/>
                                <w:b w:val="0"/>
                                <w:sz w:val="20"/>
                              </w:rPr>
                              <w:t xml:space="preserve"> </w:t>
                            </w:r>
                            <w:r w:rsidRPr="00ED4E8C">
                              <w:rPr>
                                <w:rFonts w:ascii="Times New Roman" w:hAnsi="Times New Roman" w:cs="Times New Roman"/>
                                <w:b w:val="0"/>
                                <w:sz w:val="20"/>
                              </w:rPr>
                              <w:t>мелкорозничной торговли при проведении праздничных и иных</w:t>
                            </w:r>
                            <w:r>
                              <w:rPr>
                                <w:rFonts w:ascii="Times New Roman" w:hAnsi="Times New Roman" w:cs="Times New Roman"/>
                                <w:b w:val="0"/>
                                <w:sz w:val="20"/>
                              </w:rPr>
                              <w:t xml:space="preserve"> </w:t>
                            </w:r>
                            <w:r w:rsidRPr="00ED4E8C">
                              <w:rPr>
                                <w:rFonts w:ascii="Times New Roman" w:hAnsi="Times New Roman" w:cs="Times New Roman"/>
                                <w:b w:val="0"/>
                                <w:sz w:val="20"/>
                              </w:rPr>
                              <w:t>массовых мероприятий, имеющих временный характер,</w:t>
                            </w:r>
                            <w:r>
                              <w:rPr>
                                <w:rFonts w:ascii="Times New Roman" w:hAnsi="Times New Roman" w:cs="Times New Roman"/>
                                <w:b w:val="0"/>
                                <w:sz w:val="20"/>
                              </w:rPr>
                              <w:t xml:space="preserve"> </w:t>
                            </w:r>
                            <w:r w:rsidRPr="00ED4E8C">
                              <w:rPr>
                                <w:rFonts w:ascii="Times New Roman" w:hAnsi="Times New Roman" w:cs="Times New Roman"/>
                                <w:b w:val="0"/>
                                <w:sz w:val="20"/>
                              </w:rPr>
                              <w:t>или размещения</w:t>
                            </w:r>
                            <w:r w:rsidRPr="004C285C">
                              <w:rPr>
                                <w:rFonts w:ascii="Times New Roman" w:hAnsi="Times New Roman" w:cs="Times New Roman"/>
                                <w:b w:val="0"/>
                                <w:sz w:val="28"/>
                                <w:szCs w:val="28"/>
                              </w:rPr>
                              <w:t xml:space="preserve"> </w:t>
                            </w:r>
                            <w:r w:rsidRPr="00ED4E8C">
                              <w:rPr>
                                <w:rFonts w:ascii="Times New Roman" w:hAnsi="Times New Roman" w:cs="Times New Roman"/>
                                <w:b w:val="0"/>
                                <w:sz w:val="20"/>
                              </w:rPr>
                              <w:t>временной организации быстрого обслуживания</w:t>
                            </w:r>
                            <w:r>
                              <w:rPr>
                                <w:rFonts w:ascii="Times New Roman" w:hAnsi="Times New Roman" w:cs="Times New Roman"/>
                                <w:b w:val="0"/>
                                <w:sz w:val="20"/>
                              </w:rPr>
                              <w:t xml:space="preserve"> </w:t>
                            </w:r>
                            <w:r w:rsidRPr="00ED4E8C">
                              <w:rPr>
                                <w:rFonts w:ascii="Times New Roman" w:hAnsi="Times New Roman" w:cs="Times New Roman"/>
                                <w:b w:val="0"/>
                                <w:sz w:val="20"/>
                              </w:rPr>
                              <w:t xml:space="preserve">(летнего кафе) </w:t>
                            </w:r>
                          </w:p>
                          <w:p w:rsidR="005E2D7F" w:rsidRDefault="005E2D7F" w:rsidP="00ED4E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1" type="#_x0000_t202" style="position:absolute;left:0;text-align:left;margin-left:-49.05pt;margin-top:3.15pt;width:268.5pt;height:9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" fillcolor="window" strokeweight=".5pt">
                <v:textbox>
                  <w:txbxContent>
                    <w:p w:rsidR="005E2D7F" w:rsidRPr="00ED4E8C" w:rsidRDefault="005E2D7F" w:rsidP="00ED4E8C">
                      <w:pPr>
                        <w:pStyle w:val="ConsPlusTitle"/>
                        <w:jc w:val="both"/>
                        <w:outlineLvl w:val="2"/>
                        <w:rPr>
                          <w:rFonts w:ascii="Times New Roman" w:hAnsi="Times New Roman" w:cs="Times New Roman"/>
                          <w:b w:val="0"/>
                          <w:sz w:val="24"/>
                          <w:szCs w:val="24"/>
                        </w:rPr>
                      </w:pPr>
                      <w:r w:rsidRPr="00ED4E8C">
                        <w:rPr>
                          <w:rFonts w:ascii="Times New Roman" w:hAnsi="Times New Roman" w:cs="Times New Roman"/>
                          <w:b w:val="0"/>
                          <w:sz w:val="20"/>
                        </w:rPr>
                        <w:t>Выдача (направление) паспорта объекта</w:t>
                      </w:r>
                      <w:r>
                        <w:rPr>
                          <w:rFonts w:ascii="Times New Roman" w:hAnsi="Times New Roman" w:cs="Times New Roman"/>
                          <w:b w:val="0"/>
                          <w:sz w:val="20"/>
                        </w:rPr>
                        <w:t xml:space="preserve"> </w:t>
                      </w:r>
                      <w:r w:rsidRPr="00ED4E8C">
                        <w:rPr>
                          <w:rFonts w:ascii="Times New Roman" w:hAnsi="Times New Roman" w:cs="Times New Roman"/>
                          <w:b w:val="0"/>
                          <w:sz w:val="20"/>
                        </w:rPr>
                        <w:t>мелкорозничной торговли при проведении праздничных и иных</w:t>
                      </w:r>
                      <w:r>
                        <w:rPr>
                          <w:rFonts w:ascii="Times New Roman" w:hAnsi="Times New Roman" w:cs="Times New Roman"/>
                          <w:b w:val="0"/>
                          <w:sz w:val="20"/>
                        </w:rPr>
                        <w:t xml:space="preserve"> </w:t>
                      </w:r>
                      <w:r w:rsidRPr="00ED4E8C">
                        <w:rPr>
                          <w:rFonts w:ascii="Times New Roman" w:hAnsi="Times New Roman" w:cs="Times New Roman"/>
                          <w:b w:val="0"/>
                          <w:sz w:val="20"/>
                        </w:rPr>
                        <w:t>массовых мероприятий, имеющих временный характер,</w:t>
                      </w:r>
                      <w:r>
                        <w:rPr>
                          <w:rFonts w:ascii="Times New Roman" w:hAnsi="Times New Roman" w:cs="Times New Roman"/>
                          <w:b w:val="0"/>
                          <w:sz w:val="20"/>
                        </w:rPr>
                        <w:t xml:space="preserve"> </w:t>
                      </w:r>
                      <w:r w:rsidRPr="00ED4E8C">
                        <w:rPr>
                          <w:rFonts w:ascii="Times New Roman" w:hAnsi="Times New Roman" w:cs="Times New Roman"/>
                          <w:b w:val="0"/>
                          <w:sz w:val="20"/>
                        </w:rPr>
                        <w:t>или размещения</w:t>
                      </w:r>
                      <w:r w:rsidRPr="004C285C">
                        <w:rPr>
                          <w:rFonts w:ascii="Times New Roman" w:hAnsi="Times New Roman" w:cs="Times New Roman"/>
                          <w:b w:val="0"/>
                          <w:sz w:val="28"/>
                          <w:szCs w:val="28"/>
                        </w:rPr>
                        <w:t xml:space="preserve"> </w:t>
                      </w:r>
                      <w:r w:rsidRPr="00ED4E8C">
                        <w:rPr>
                          <w:rFonts w:ascii="Times New Roman" w:hAnsi="Times New Roman" w:cs="Times New Roman"/>
                          <w:b w:val="0"/>
                          <w:sz w:val="20"/>
                        </w:rPr>
                        <w:t>временной организации быстрого обслуживания</w:t>
                      </w:r>
                      <w:r>
                        <w:rPr>
                          <w:rFonts w:ascii="Times New Roman" w:hAnsi="Times New Roman" w:cs="Times New Roman"/>
                          <w:b w:val="0"/>
                          <w:sz w:val="20"/>
                        </w:rPr>
                        <w:t xml:space="preserve"> </w:t>
                      </w:r>
                      <w:r w:rsidRPr="00ED4E8C">
                        <w:rPr>
                          <w:rFonts w:ascii="Times New Roman" w:hAnsi="Times New Roman" w:cs="Times New Roman"/>
                          <w:b w:val="0"/>
                          <w:sz w:val="20"/>
                        </w:rPr>
                        <w:t xml:space="preserve">(летнего кафе) </w:t>
                      </w:r>
                    </w:p>
                    <w:p w:rsidR="005E2D7F" w:rsidRDefault="005E2D7F" w:rsidP="00ED4E8C">
                      <w:pPr>
                        <w:ind w:left="0"/>
                      </w:pPr>
                    </w:p>
                  </w:txbxContent>
                </v:textbox>
              </v:shape>
            </w:pict>
          </mc:Fallback>
        </mc:AlternateContent>
      </w:r>
      <w:r w:rsidRPr="00C773B6">
        <w:rPr>
          <w:rFonts w:ascii="Times New Roman" w:eastAsia="Calibri" w:hAnsi="Times New Roman" w:cs="Times New Roman"/>
          <w:noProof/>
          <w:sz w:val="20"/>
        </w:rPr>
        <mc:AlternateContent>
          <mc:Choice Requires="wps">
            <w:drawing>
              <wp:anchor distT="0" distB="0" distL="114300" distR="114300" simplePos="0" relativeHeight="251692032" behindDoc="0" locked="0" layoutInCell="1" allowOverlap="1" wp14:anchorId="42C3056A" wp14:editId="4EB39118">
                <wp:simplePos x="0" y="0"/>
                <wp:positionH relativeFrom="column">
                  <wp:posOffset>3215639</wp:posOffset>
                </wp:positionH>
                <wp:positionV relativeFrom="paragraph">
                  <wp:posOffset>40005</wp:posOffset>
                </wp:positionV>
                <wp:extent cx="2886075" cy="1314450"/>
                <wp:effectExtent l="0" t="0" r="28575" b="19050"/>
                <wp:wrapNone/>
                <wp:docPr id="26" name="Поле 26"/>
                <wp:cNvGraphicFramePr/>
                <a:graphic xmlns:a="http://schemas.openxmlformats.org/drawingml/2006/main">
                  <a:graphicData uri="http://schemas.microsoft.com/office/word/2010/wordprocessingShape">
                    <wps:wsp>
                      <wps:cNvSpPr txBox="1"/>
                      <wps:spPr>
                        <a:xfrm>
                          <a:off x="0" y="0"/>
                          <a:ext cx="2886075" cy="1314450"/>
                        </a:xfrm>
                        <a:prstGeom prst="rect">
                          <a:avLst/>
                        </a:prstGeom>
                        <a:solidFill>
                          <a:sysClr val="window" lastClr="FFFFFF"/>
                        </a:solidFill>
                        <a:ln w="6350">
                          <a:solidFill>
                            <a:prstClr val="black"/>
                          </a:solidFill>
                        </a:ln>
                        <a:effectLst/>
                      </wps:spPr>
                      <wps:txbx>
                        <w:txbxContent>
                          <w:p w:rsidR="005E2D7F" w:rsidRPr="00ED4E8C" w:rsidRDefault="005E2D7F" w:rsidP="00B87D96">
                            <w:pPr>
                              <w:pStyle w:val="ConsPlusTitle"/>
                              <w:jc w:val="both"/>
                              <w:outlineLvl w:val="2"/>
                              <w:rPr>
                                <w:rFonts w:ascii="Times New Roman" w:hAnsi="Times New Roman" w:cs="Times New Roman"/>
                                <w:b w:val="0"/>
                                <w:sz w:val="24"/>
                                <w:szCs w:val="24"/>
                              </w:rPr>
                            </w:pPr>
                            <w:r w:rsidRPr="00ED4E8C">
                              <w:rPr>
                                <w:rFonts w:ascii="Times New Roman" w:hAnsi="Times New Roman" w:cs="Times New Roman"/>
                                <w:b w:val="0"/>
                                <w:sz w:val="20"/>
                              </w:rPr>
                              <w:t>Выдача (направление) уведомления об отказе в выдаче паспорта</w:t>
                            </w:r>
                            <w:r>
                              <w:rPr>
                                <w:rFonts w:ascii="Times New Roman" w:hAnsi="Times New Roman" w:cs="Times New Roman"/>
                                <w:b w:val="0"/>
                                <w:sz w:val="20"/>
                              </w:rPr>
                              <w:t xml:space="preserve"> </w:t>
                            </w:r>
                            <w:r w:rsidRPr="00ED4E8C">
                              <w:rPr>
                                <w:rFonts w:ascii="Times New Roman" w:hAnsi="Times New Roman" w:cs="Times New Roman"/>
                                <w:b w:val="0"/>
                                <w:sz w:val="20"/>
                              </w:rPr>
                              <w:t>объекта мелкорозничной</w:t>
                            </w:r>
                            <w:r w:rsidRPr="004C285C">
                              <w:rPr>
                                <w:rFonts w:ascii="Times New Roman" w:hAnsi="Times New Roman" w:cs="Times New Roman"/>
                                <w:b w:val="0"/>
                                <w:sz w:val="28"/>
                                <w:szCs w:val="28"/>
                              </w:rPr>
                              <w:t xml:space="preserve"> </w:t>
                            </w:r>
                            <w:r w:rsidRPr="00ED4E8C">
                              <w:rPr>
                                <w:rFonts w:ascii="Times New Roman" w:hAnsi="Times New Roman" w:cs="Times New Roman"/>
                                <w:b w:val="0"/>
                                <w:sz w:val="20"/>
                              </w:rPr>
                              <w:t>торговли при проведении праздничных</w:t>
                            </w:r>
                            <w:r>
                              <w:rPr>
                                <w:rFonts w:ascii="Times New Roman" w:hAnsi="Times New Roman" w:cs="Times New Roman"/>
                                <w:b w:val="0"/>
                                <w:sz w:val="20"/>
                              </w:rPr>
                              <w:t xml:space="preserve"> </w:t>
                            </w:r>
                            <w:r w:rsidRPr="00ED4E8C">
                              <w:rPr>
                                <w:rFonts w:ascii="Times New Roman" w:hAnsi="Times New Roman" w:cs="Times New Roman"/>
                                <w:b w:val="0"/>
                                <w:sz w:val="20"/>
                              </w:rPr>
                              <w:t>и иных массовых мероприятий, имеющих временный характер,</w:t>
                            </w:r>
                            <w:r>
                              <w:rPr>
                                <w:rFonts w:ascii="Times New Roman" w:hAnsi="Times New Roman" w:cs="Times New Roman"/>
                                <w:b w:val="0"/>
                                <w:sz w:val="20"/>
                              </w:rPr>
                              <w:t xml:space="preserve"> </w:t>
                            </w:r>
                            <w:r w:rsidRPr="00ED4E8C">
                              <w:rPr>
                                <w:rFonts w:ascii="Times New Roman" w:hAnsi="Times New Roman" w:cs="Times New Roman"/>
                                <w:b w:val="0"/>
                                <w:sz w:val="20"/>
                              </w:rPr>
                              <w:t>или размещения временной</w:t>
                            </w:r>
                            <w:r w:rsidRPr="004C285C">
                              <w:rPr>
                                <w:rFonts w:ascii="Times New Roman" w:hAnsi="Times New Roman" w:cs="Times New Roman"/>
                                <w:b w:val="0"/>
                                <w:sz w:val="28"/>
                                <w:szCs w:val="28"/>
                              </w:rPr>
                              <w:t xml:space="preserve"> </w:t>
                            </w:r>
                            <w:r w:rsidRPr="00ED4E8C">
                              <w:rPr>
                                <w:rFonts w:ascii="Times New Roman" w:hAnsi="Times New Roman" w:cs="Times New Roman"/>
                                <w:b w:val="0"/>
                                <w:sz w:val="20"/>
                              </w:rPr>
                              <w:t xml:space="preserve">организации </w:t>
                            </w:r>
                            <w:r w:rsidRPr="00ED4E8C">
                              <w:rPr>
                                <w:rFonts w:ascii="Times New Roman" w:hAnsi="Times New Roman" w:cs="Times New Roman"/>
                                <w:b w:val="0"/>
                                <w:sz w:val="24"/>
                                <w:szCs w:val="24"/>
                              </w:rPr>
                              <w:t>быстрого обслуживания</w:t>
                            </w:r>
                            <w:r>
                              <w:rPr>
                                <w:rFonts w:ascii="Times New Roman" w:hAnsi="Times New Roman" w:cs="Times New Roman"/>
                                <w:b w:val="0"/>
                                <w:sz w:val="24"/>
                                <w:szCs w:val="24"/>
                              </w:rPr>
                              <w:t xml:space="preserve"> </w:t>
                            </w:r>
                            <w:r w:rsidRPr="00ED4E8C">
                              <w:rPr>
                                <w:rFonts w:ascii="Times New Roman" w:hAnsi="Times New Roman" w:cs="Times New Roman"/>
                                <w:b w:val="0"/>
                                <w:sz w:val="24"/>
                                <w:szCs w:val="24"/>
                              </w:rPr>
                              <w:t>(летнего кафе)</w:t>
                            </w:r>
                          </w:p>
                          <w:p w:rsidR="005E2D7F" w:rsidRDefault="005E2D7F" w:rsidP="00ED4E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2" type="#_x0000_t202" style="position:absolute;left:0;text-align:left;margin-left:253.2pt;margin-top:3.15pt;width:227.25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" fillcolor="window" strokeweight=".5pt">
                <v:textbox>
                  <w:txbxContent>
                    <w:p w:rsidR="005E2D7F" w:rsidRPr="00ED4E8C" w:rsidRDefault="005E2D7F" w:rsidP="00B87D96">
                      <w:pPr>
                        <w:pStyle w:val="ConsPlusTitle"/>
                        <w:jc w:val="both"/>
                        <w:outlineLvl w:val="2"/>
                        <w:rPr>
                          <w:rFonts w:ascii="Times New Roman" w:hAnsi="Times New Roman" w:cs="Times New Roman"/>
                          <w:b w:val="0"/>
                          <w:sz w:val="24"/>
                          <w:szCs w:val="24"/>
                        </w:rPr>
                      </w:pPr>
                      <w:r w:rsidRPr="00ED4E8C">
                        <w:rPr>
                          <w:rFonts w:ascii="Times New Roman" w:hAnsi="Times New Roman" w:cs="Times New Roman"/>
                          <w:b w:val="0"/>
                          <w:sz w:val="20"/>
                        </w:rPr>
                        <w:t>Выдача (направление) уведомления об отказе в выдаче паспорта</w:t>
                      </w:r>
                      <w:r>
                        <w:rPr>
                          <w:rFonts w:ascii="Times New Roman" w:hAnsi="Times New Roman" w:cs="Times New Roman"/>
                          <w:b w:val="0"/>
                          <w:sz w:val="20"/>
                        </w:rPr>
                        <w:t xml:space="preserve"> </w:t>
                      </w:r>
                      <w:r w:rsidRPr="00ED4E8C">
                        <w:rPr>
                          <w:rFonts w:ascii="Times New Roman" w:hAnsi="Times New Roman" w:cs="Times New Roman"/>
                          <w:b w:val="0"/>
                          <w:sz w:val="20"/>
                        </w:rPr>
                        <w:t>объекта мелкорозничной</w:t>
                      </w:r>
                      <w:r w:rsidRPr="004C285C">
                        <w:rPr>
                          <w:rFonts w:ascii="Times New Roman" w:hAnsi="Times New Roman" w:cs="Times New Roman"/>
                          <w:b w:val="0"/>
                          <w:sz w:val="28"/>
                          <w:szCs w:val="28"/>
                        </w:rPr>
                        <w:t xml:space="preserve"> </w:t>
                      </w:r>
                      <w:r w:rsidRPr="00ED4E8C">
                        <w:rPr>
                          <w:rFonts w:ascii="Times New Roman" w:hAnsi="Times New Roman" w:cs="Times New Roman"/>
                          <w:b w:val="0"/>
                          <w:sz w:val="20"/>
                        </w:rPr>
                        <w:t>торговли при проведении праздничных</w:t>
                      </w:r>
                      <w:r>
                        <w:rPr>
                          <w:rFonts w:ascii="Times New Roman" w:hAnsi="Times New Roman" w:cs="Times New Roman"/>
                          <w:b w:val="0"/>
                          <w:sz w:val="20"/>
                        </w:rPr>
                        <w:t xml:space="preserve"> </w:t>
                      </w:r>
                      <w:r w:rsidRPr="00ED4E8C">
                        <w:rPr>
                          <w:rFonts w:ascii="Times New Roman" w:hAnsi="Times New Roman" w:cs="Times New Roman"/>
                          <w:b w:val="0"/>
                          <w:sz w:val="20"/>
                        </w:rPr>
                        <w:t>и иных массовых мероприятий, имеющих временный характер,</w:t>
                      </w:r>
                      <w:r>
                        <w:rPr>
                          <w:rFonts w:ascii="Times New Roman" w:hAnsi="Times New Roman" w:cs="Times New Roman"/>
                          <w:b w:val="0"/>
                          <w:sz w:val="20"/>
                        </w:rPr>
                        <w:t xml:space="preserve"> </w:t>
                      </w:r>
                      <w:r w:rsidRPr="00ED4E8C">
                        <w:rPr>
                          <w:rFonts w:ascii="Times New Roman" w:hAnsi="Times New Roman" w:cs="Times New Roman"/>
                          <w:b w:val="0"/>
                          <w:sz w:val="20"/>
                        </w:rPr>
                        <w:t>или размещения временной</w:t>
                      </w:r>
                      <w:r w:rsidRPr="004C285C">
                        <w:rPr>
                          <w:rFonts w:ascii="Times New Roman" w:hAnsi="Times New Roman" w:cs="Times New Roman"/>
                          <w:b w:val="0"/>
                          <w:sz w:val="28"/>
                          <w:szCs w:val="28"/>
                        </w:rPr>
                        <w:t xml:space="preserve"> </w:t>
                      </w:r>
                      <w:r w:rsidRPr="00ED4E8C">
                        <w:rPr>
                          <w:rFonts w:ascii="Times New Roman" w:hAnsi="Times New Roman" w:cs="Times New Roman"/>
                          <w:b w:val="0"/>
                          <w:sz w:val="20"/>
                        </w:rPr>
                        <w:t xml:space="preserve">организации </w:t>
                      </w:r>
                      <w:r w:rsidRPr="00ED4E8C">
                        <w:rPr>
                          <w:rFonts w:ascii="Times New Roman" w:hAnsi="Times New Roman" w:cs="Times New Roman"/>
                          <w:b w:val="0"/>
                          <w:sz w:val="24"/>
                          <w:szCs w:val="24"/>
                        </w:rPr>
                        <w:t>быстрого обслуживания</w:t>
                      </w:r>
                      <w:r>
                        <w:rPr>
                          <w:rFonts w:ascii="Times New Roman" w:hAnsi="Times New Roman" w:cs="Times New Roman"/>
                          <w:b w:val="0"/>
                          <w:sz w:val="24"/>
                          <w:szCs w:val="24"/>
                        </w:rPr>
                        <w:t xml:space="preserve"> </w:t>
                      </w:r>
                      <w:r w:rsidRPr="00ED4E8C">
                        <w:rPr>
                          <w:rFonts w:ascii="Times New Roman" w:hAnsi="Times New Roman" w:cs="Times New Roman"/>
                          <w:b w:val="0"/>
                          <w:sz w:val="24"/>
                          <w:szCs w:val="24"/>
                        </w:rPr>
                        <w:t>(летнего кафе)</w:t>
                      </w:r>
                    </w:p>
                    <w:p w:rsidR="005E2D7F" w:rsidRDefault="005E2D7F" w:rsidP="00ED4E8C">
                      <w:pPr>
                        <w:ind w:left="0"/>
                      </w:pPr>
                    </w:p>
                  </w:txbxContent>
                </v:textbox>
              </v:shape>
            </w:pict>
          </mc:Fallback>
        </mc:AlternateContent>
      </w: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t>Приложение N 9</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spacing w:line="240" w:lineRule="auto"/>
        <w:ind w:left="0" w:firstLine="709"/>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 эскиза</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center"/>
        <w:rPr>
          <w:rFonts w:ascii="Times New Roman" w:hAnsi="Times New Roman" w:cs="Times New Roman"/>
          <w:sz w:val="28"/>
          <w:szCs w:val="28"/>
        </w:rPr>
      </w:pPr>
      <w:bookmarkStart w:id="15" w:name="P893"/>
      <w:bookmarkEnd w:id="15"/>
      <w:r w:rsidRPr="00C773B6">
        <w:rPr>
          <w:rFonts w:ascii="Times New Roman" w:hAnsi="Times New Roman" w:cs="Times New Roman"/>
          <w:sz w:val="28"/>
          <w:szCs w:val="28"/>
        </w:rPr>
        <w:t xml:space="preserve">ЭСКИЗ </w:t>
      </w:r>
      <w:proofErr w:type="gramStart"/>
      <w:r w:rsidRPr="00C773B6">
        <w:rPr>
          <w:rFonts w:ascii="Times New Roman" w:hAnsi="Times New Roman" w:cs="Times New Roman"/>
          <w:sz w:val="28"/>
          <w:szCs w:val="28"/>
        </w:rPr>
        <w:t>ТИПОВОГО</w:t>
      </w:r>
      <w:proofErr w:type="gramEnd"/>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РАЗМЕЩЕНИЯ ВРЕМЕННОЙ ОРГАНИЗАЦИИ БЫСТРОГО ОБСЛУЖИВАНИЯ</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(ЛЕТНЕГО КАФЕ)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272964"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noProof/>
          <w:position w:val="-225"/>
          <w:sz w:val="28"/>
          <w:szCs w:val="28"/>
        </w:rPr>
        <w:drawing>
          <wp:inline distT="0" distB="0" distL="0" distR="0" wp14:anchorId="59D21A89" wp14:editId="6C50EB49">
            <wp:extent cx="3133725" cy="3000375"/>
            <wp:effectExtent l="0" t="0" r="9525" b="9525"/>
            <wp:docPr id="1" name="Рисунок 1" descr="base_23733_9749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3_97493_32768"/>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3000375"/>
                    </a:xfrm>
                    <a:prstGeom prst="rect">
                      <a:avLst/>
                    </a:prstGeom>
                    <a:noFill/>
                    <a:ln>
                      <a:noFill/>
                    </a:ln>
                  </pic:spPr>
                </pic:pic>
              </a:graphicData>
            </a:graphic>
          </wp:inline>
        </w:drawing>
      </w:r>
    </w:p>
    <w:sectPr w:rsidR="00F04BB7" w:rsidRPr="00C773B6" w:rsidSect="00C773B6">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B7"/>
    <w:rsid w:val="00016EB6"/>
    <w:rsid w:val="000266BF"/>
    <w:rsid w:val="00051614"/>
    <w:rsid w:val="00051941"/>
    <w:rsid w:val="001653D1"/>
    <w:rsid w:val="00272964"/>
    <w:rsid w:val="00327C83"/>
    <w:rsid w:val="003574A1"/>
    <w:rsid w:val="004A0574"/>
    <w:rsid w:val="004C285C"/>
    <w:rsid w:val="005E2D7F"/>
    <w:rsid w:val="007175B9"/>
    <w:rsid w:val="007C3462"/>
    <w:rsid w:val="007E299A"/>
    <w:rsid w:val="008843E0"/>
    <w:rsid w:val="009F5E52"/>
    <w:rsid w:val="00B87D96"/>
    <w:rsid w:val="00C033B7"/>
    <w:rsid w:val="00C773B6"/>
    <w:rsid w:val="00D11C90"/>
    <w:rsid w:val="00D335AE"/>
    <w:rsid w:val="00D33C90"/>
    <w:rsid w:val="00ED4E8C"/>
    <w:rsid w:val="00F04BB7"/>
    <w:rsid w:val="00F16659"/>
    <w:rsid w:val="00F53056"/>
    <w:rsid w:val="00FB081F"/>
    <w:rsid w:val="00FB3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BB7"/>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F04BB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F04BB7"/>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Cell">
    <w:name w:val="ConsPlusCell"/>
    <w:rsid w:val="00F04BB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DocList">
    <w:name w:val="ConsPlusDocList"/>
    <w:rsid w:val="00F04BB7"/>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TitlePage">
    <w:name w:val="ConsPlusTitlePage"/>
    <w:rsid w:val="00F04BB7"/>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JurTerm">
    <w:name w:val="ConsPlusJurTerm"/>
    <w:rsid w:val="00F04BB7"/>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TextList">
    <w:name w:val="ConsPlusTextList"/>
    <w:rsid w:val="00F04BB7"/>
    <w:pPr>
      <w:widowControl w:val="0"/>
      <w:autoSpaceDE w:val="0"/>
      <w:autoSpaceDN w:val="0"/>
      <w:spacing w:line="240" w:lineRule="auto"/>
      <w:ind w:left="0"/>
    </w:pPr>
    <w:rPr>
      <w:rFonts w:ascii="Arial" w:eastAsia="Times New Roman" w:hAnsi="Arial" w:cs="Arial"/>
      <w:sz w:val="20"/>
      <w:szCs w:val="20"/>
      <w:lang w:eastAsia="ru-RU"/>
    </w:rPr>
  </w:style>
  <w:style w:type="paragraph" w:styleId="a3">
    <w:name w:val="Balloon Text"/>
    <w:basedOn w:val="a"/>
    <w:link w:val="a4"/>
    <w:uiPriority w:val="99"/>
    <w:semiHidden/>
    <w:unhideWhenUsed/>
    <w:rsid w:val="004C285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BB7"/>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F04BB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F04BB7"/>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Cell">
    <w:name w:val="ConsPlusCell"/>
    <w:rsid w:val="00F04BB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DocList">
    <w:name w:val="ConsPlusDocList"/>
    <w:rsid w:val="00F04BB7"/>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TitlePage">
    <w:name w:val="ConsPlusTitlePage"/>
    <w:rsid w:val="00F04BB7"/>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JurTerm">
    <w:name w:val="ConsPlusJurTerm"/>
    <w:rsid w:val="00F04BB7"/>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TextList">
    <w:name w:val="ConsPlusTextList"/>
    <w:rsid w:val="00F04BB7"/>
    <w:pPr>
      <w:widowControl w:val="0"/>
      <w:autoSpaceDE w:val="0"/>
      <w:autoSpaceDN w:val="0"/>
      <w:spacing w:line="240" w:lineRule="auto"/>
      <w:ind w:left="0"/>
    </w:pPr>
    <w:rPr>
      <w:rFonts w:ascii="Arial" w:eastAsia="Times New Roman" w:hAnsi="Arial" w:cs="Arial"/>
      <w:sz w:val="20"/>
      <w:szCs w:val="20"/>
      <w:lang w:eastAsia="ru-RU"/>
    </w:rPr>
  </w:style>
  <w:style w:type="paragraph" w:styleId="a3">
    <w:name w:val="Balloon Text"/>
    <w:basedOn w:val="a"/>
    <w:link w:val="a4"/>
    <w:uiPriority w:val="99"/>
    <w:semiHidden/>
    <w:unhideWhenUsed/>
    <w:rsid w:val="004C285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1301">
      <w:bodyDiv w:val="1"/>
      <w:marLeft w:val="0"/>
      <w:marRight w:val="0"/>
      <w:marTop w:val="0"/>
      <w:marBottom w:val="0"/>
      <w:divBdr>
        <w:top w:val="none" w:sz="0" w:space="0" w:color="auto"/>
        <w:left w:val="none" w:sz="0" w:space="0" w:color="auto"/>
        <w:bottom w:val="none" w:sz="0" w:space="0" w:color="auto"/>
        <w:right w:val="none" w:sz="0" w:space="0" w:color="auto"/>
      </w:divBdr>
    </w:div>
    <w:div w:id="962080831">
      <w:bodyDiv w:val="1"/>
      <w:marLeft w:val="0"/>
      <w:marRight w:val="0"/>
      <w:marTop w:val="0"/>
      <w:marBottom w:val="0"/>
      <w:divBdr>
        <w:top w:val="none" w:sz="0" w:space="0" w:color="auto"/>
        <w:left w:val="none" w:sz="0" w:space="0" w:color="auto"/>
        <w:bottom w:val="none" w:sz="0" w:space="0" w:color="auto"/>
        <w:right w:val="none" w:sz="0" w:space="0" w:color="auto"/>
      </w:divBdr>
    </w:div>
    <w:div w:id="1212768839">
      <w:bodyDiv w:val="1"/>
      <w:marLeft w:val="0"/>
      <w:marRight w:val="0"/>
      <w:marTop w:val="0"/>
      <w:marBottom w:val="0"/>
      <w:divBdr>
        <w:top w:val="none" w:sz="0" w:space="0" w:color="auto"/>
        <w:left w:val="none" w:sz="0" w:space="0" w:color="auto"/>
        <w:bottom w:val="none" w:sz="0" w:space="0" w:color="auto"/>
        <w:right w:val="none" w:sz="0" w:space="0" w:color="auto"/>
      </w:divBdr>
    </w:div>
    <w:div w:id="19617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11047</Words>
  <Characters>62973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Ольга П. Овсянникова</cp:lastModifiedBy>
  <cp:revision>6</cp:revision>
  <dcterms:created xsi:type="dcterms:W3CDTF">2021-05-19T12:46:00Z</dcterms:created>
  <dcterms:modified xsi:type="dcterms:W3CDTF">2021-05-21T06:28:00Z</dcterms:modified>
</cp:coreProperties>
</file>